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C2" w:rsidRPr="003B6EC2" w:rsidRDefault="003B6EC2" w:rsidP="003B6EC2">
      <w:pPr>
        <w:rPr>
          <w:b/>
        </w:rPr>
      </w:pPr>
      <w:bookmarkStart w:id="0" w:name="_Toc31032846"/>
      <w:r w:rsidRPr="003B6EC2">
        <w:rPr>
          <w:b/>
        </w:rPr>
        <w:t>Praktyka zawodowa II (MOT.06.)</w:t>
      </w:r>
      <w:bookmarkEnd w:id="0"/>
    </w:p>
    <w:p w:rsidR="003B6EC2" w:rsidRPr="003B6EC2" w:rsidRDefault="003B6EC2" w:rsidP="003B6EC2">
      <w:pPr>
        <w:rPr>
          <w:b/>
        </w:rPr>
      </w:pPr>
      <w:bookmarkStart w:id="1" w:name="_Toc18613816"/>
      <w:bookmarkStart w:id="2" w:name="_Toc31032847"/>
      <w:r w:rsidRPr="003B6EC2">
        <w:rPr>
          <w:b/>
        </w:rPr>
        <w:t>Organizowanie  i nadzorowanie obsługi pojazdów  samochodowych</w:t>
      </w:r>
      <w:bookmarkEnd w:id="1"/>
      <w:bookmarkEnd w:id="2"/>
    </w:p>
    <w:p w:rsidR="003B6EC2" w:rsidRPr="003B6EC2" w:rsidRDefault="003B6EC2" w:rsidP="003B6EC2">
      <w:pPr>
        <w:rPr>
          <w:b/>
        </w:rPr>
      </w:pPr>
      <w:r w:rsidRPr="003B6EC2">
        <w:rPr>
          <w:b/>
        </w:rPr>
        <w:t>Cele ogólne przedmiotu</w:t>
      </w:r>
    </w:p>
    <w:p w:rsidR="003B6EC2" w:rsidRPr="003B6EC2" w:rsidRDefault="003B6EC2" w:rsidP="003B6EC2">
      <w:pPr>
        <w:numPr>
          <w:ilvl w:val="0"/>
          <w:numId w:val="8"/>
        </w:numPr>
      </w:pPr>
      <w:r w:rsidRPr="003B6EC2">
        <w:t>Sporządzanie dokumentacji obsługi i naprawy pojazdów samochodowych.</w:t>
      </w:r>
    </w:p>
    <w:p w:rsidR="003B6EC2" w:rsidRPr="003B6EC2" w:rsidRDefault="003B6EC2" w:rsidP="003B6EC2">
      <w:pPr>
        <w:numPr>
          <w:ilvl w:val="0"/>
          <w:numId w:val="8"/>
        </w:numPr>
      </w:pPr>
      <w:r w:rsidRPr="003B6EC2">
        <w:t>Ustalanie z klientem zakres oraz terminy obsługi i naprawy pojazdów samochodowych.</w:t>
      </w:r>
    </w:p>
    <w:p w:rsidR="003B6EC2" w:rsidRPr="003B6EC2" w:rsidRDefault="003B6EC2" w:rsidP="003B6EC2">
      <w:pPr>
        <w:numPr>
          <w:ilvl w:val="0"/>
          <w:numId w:val="8"/>
        </w:numPr>
      </w:pPr>
      <w:r w:rsidRPr="003B6EC2">
        <w:t>Posługiwanie się dokumentacją techniczną podczas obsługi i naprawy pojazdów samochodowych.</w:t>
      </w:r>
    </w:p>
    <w:p w:rsidR="003B6EC2" w:rsidRPr="003B6EC2" w:rsidRDefault="003B6EC2" w:rsidP="003B6EC2">
      <w:pPr>
        <w:numPr>
          <w:ilvl w:val="0"/>
          <w:numId w:val="8"/>
        </w:numPr>
      </w:pPr>
      <w:r w:rsidRPr="003B6EC2">
        <w:t>Analizowanie przyczyny uszkodzeń podzespołów i zespołów pojazdów samochodowych.</w:t>
      </w:r>
    </w:p>
    <w:p w:rsidR="003B6EC2" w:rsidRPr="003B6EC2" w:rsidRDefault="003B6EC2" w:rsidP="003B6EC2">
      <w:pPr>
        <w:numPr>
          <w:ilvl w:val="0"/>
          <w:numId w:val="8"/>
        </w:numPr>
      </w:pPr>
      <w:r w:rsidRPr="003B6EC2">
        <w:t>Sporządzanie kosztorysu obsługi i naprawy pojazdów samochodowych.</w:t>
      </w:r>
    </w:p>
    <w:p w:rsidR="003B6EC2" w:rsidRPr="003B6EC2" w:rsidRDefault="003B6EC2" w:rsidP="003B6EC2">
      <w:pPr>
        <w:numPr>
          <w:ilvl w:val="0"/>
          <w:numId w:val="8"/>
        </w:numPr>
      </w:pPr>
      <w:r w:rsidRPr="003B6EC2">
        <w:t>Przestrzeganie zasad gospodarki częściami zamiennymi i materiałami eksploatacyjnymi pojazdów samochodowych.</w:t>
      </w:r>
    </w:p>
    <w:p w:rsidR="003B6EC2" w:rsidRPr="003B6EC2" w:rsidRDefault="003B6EC2" w:rsidP="003B6EC2">
      <w:pPr>
        <w:numPr>
          <w:ilvl w:val="0"/>
          <w:numId w:val="8"/>
        </w:numPr>
      </w:pPr>
      <w:r w:rsidRPr="003B6EC2">
        <w:t>Wprowadzanie rozwiązań organizacyjnych wpływających na efektywność i jakość obsługi i naprawy pojazdów samochodowych.</w:t>
      </w:r>
    </w:p>
    <w:p w:rsidR="003B6EC2" w:rsidRPr="003B6EC2" w:rsidRDefault="003B6EC2" w:rsidP="003B6EC2">
      <w:pPr>
        <w:numPr>
          <w:ilvl w:val="0"/>
          <w:numId w:val="8"/>
        </w:numPr>
      </w:pPr>
      <w:r w:rsidRPr="003B6EC2">
        <w:t>Przestrzeganie zasad kontaktów z klientami.</w:t>
      </w:r>
    </w:p>
    <w:p w:rsidR="003B6EC2" w:rsidRPr="003B6EC2" w:rsidRDefault="003B6EC2" w:rsidP="003B6EC2">
      <w:pPr>
        <w:numPr>
          <w:ilvl w:val="0"/>
          <w:numId w:val="8"/>
        </w:numPr>
      </w:pPr>
      <w:r w:rsidRPr="003B6EC2">
        <w:t>Ustalanie organizacji pracy w stacjach obsługi i naprawy pojazdów.</w:t>
      </w:r>
    </w:p>
    <w:p w:rsidR="003B6EC2" w:rsidRPr="003B6EC2" w:rsidRDefault="003B6EC2" w:rsidP="003B6EC2">
      <w:pPr>
        <w:numPr>
          <w:ilvl w:val="0"/>
          <w:numId w:val="8"/>
        </w:numPr>
      </w:pPr>
      <w:r w:rsidRPr="003B6EC2">
        <w:t>Kontrolowanie przebiegu i podejmowanie decyzji związanych z procesem obsługi i naprawy pojazdów samochodowych.</w:t>
      </w:r>
    </w:p>
    <w:p w:rsidR="003B6EC2" w:rsidRPr="003B6EC2" w:rsidRDefault="003B6EC2" w:rsidP="003B6EC2">
      <w:pPr>
        <w:numPr>
          <w:ilvl w:val="0"/>
          <w:numId w:val="8"/>
        </w:numPr>
      </w:pPr>
      <w:r w:rsidRPr="003B6EC2">
        <w:t>Kontrolowanie poprawności wykonania obsługi i naprawy.</w:t>
      </w:r>
    </w:p>
    <w:p w:rsidR="003B6EC2" w:rsidRPr="003B6EC2" w:rsidRDefault="003B6EC2" w:rsidP="003B6EC2">
      <w:pPr>
        <w:numPr>
          <w:ilvl w:val="0"/>
          <w:numId w:val="8"/>
        </w:numPr>
      </w:pPr>
      <w:r w:rsidRPr="003B6EC2">
        <w:t xml:space="preserve">Nadzorowanie obsługi codziennej i konserwacji maszyn oraz urządzeń stosowanych do obsługi i naprawy pojazdów samochodowych. </w:t>
      </w:r>
    </w:p>
    <w:p w:rsidR="003B6EC2" w:rsidRPr="003B6EC2" w:rsidRDefault="003B6EC2" w:rsidP="003B6EC2">
      <w:pPr>
        <w:rPr>
          <w:b/>
        </w:rPr>
      </w:pPr>
      <w:r w:rsidRPr="003B6EC2">
        <w:rPr>
          <w:b/>
        </w:rPr>
        <w:t>Cele operacyjne</w:t>
      </w:r>
    </w:p>
    <w:p w:rsidR="003B6EC2" w:rsidRPr="003B6EC2" w:rsidRDefault="003B6EC2" w:rsidP="003B6EC2">
      <w:pPr>
        <w:rPr>
          <w:bCs/>
        </w:rPr>
      </w:pPr>
      <w:r w:rsidRPr="003B6EC2">
        <w:rPr>
          <w:bCs/>
        </w:rPr>
        <w:t>Uczeń potrafi: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 xml:space="preserve">określić zadania biura obsługi klienta, 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stosować standardy serwisowe w trakcie przyjmowania pojazdów samochodowych do obsługi i naprawy,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rozróżniać techniki komunikowania się z klientem oraz prowadzenia negocjacji,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lastRenderedPageBreak/>
        <w:t>prowadzić rozmowę z klientem podczas przyjęcia pojazdu samochodowego do serwisu i jego wydania,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stosować  techniki komunikowania się z klientem oraz prowadzenia negocjacji,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opracować  terminarz wizyt w serwisie samochodowym,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stosować standardy serwisowe w trakcie wydawania pojazdu samochodowego po obsłudze i naprawie,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rozróżniać metody badań zadowolenia klienta z wykonanej obsługi i naprawy,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przeprowadzać badania zadowolenia klienta z wykonanej obsługi i naprawy wybraną metodą,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posłużyć  się elektroniczną bazą danych klientów i obsługiwanych pojazdów samochodowych,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rozróżnić poszczególne strefy w stacji obsługi i naprawy pojazdów,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charakteryzować stanowiska i wyposażenie stacji obsługi pojazdów samochodowych,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określić  zdolność przerobową serwisu,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dobierać stanowiska pracy do wykonania zleconej obsługi i naprawy pojazdów samochodowych,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przydzielać prace z zakresu obsługi i naprawy pojazdów samochodowych zespołowi pracowników,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sprawdzić  zabezpieczenie pojazdu samochodowego przed uszkodzeniem lub niezamierzonym przesunięciem na stanowisku pracy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oceniać prawidłowość wykonywania prac na poszczególnych stanowiskach pracy,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kontrolować  dobór części zamiennych i materiałów eksploatacyjnych,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nadzorować  proces obrotu częściami do naprawy,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podejmować decyzje związane z wykonaniem dodatkowych badań lub czynności obsługowo – naprawczych pojazdów samochodowych,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podejmować  decyzje o zakończeniu obsługi i naprawy pojazdów samochodowych,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ocenić  przebieg procesu obsługi i naprawy pojazdu samochodowego,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kontrolować ład i porządek na stanowisku pracy oraz przestrzeganie przepisów bezpieczeństwa i higieny pracy przez pracowników,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lastRenderedPageBreak/>
        <w:t>rozróżniać  kryteria oceny jakości wykonanych zadań,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dobierać  kryteria oceny jakości wykonanych zadań,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oceniać  jakość wykonanych zadań zleconych na poszczególnych stanowiskach pracy,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dokonywać  analizy wyników przeprowadzonej kontroli poprawności wykonanej obsługi i naprawy pojazdów samochodowych,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sprawdzić   przygotowanie maszyn i urządzeń do codziennego użytku,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kwalifikować maszyny i urządzenia do wycofania z eksploatacji,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wskazać  zakres konserwacji maszyn i urządzeń stosowanych do obsługi i naprawy pojazdów samochodowych zgodnie  z ustalonym harmonogramem,</w:t>
      </w:r>
    </w:p>
    <w:p w:rsidR="003B6EC2" w:rsidRPr="003B6EC2" w:rsidRDefault="003B6EC2" w:rsidP="003B6EC2">
      <w:pPr>
        <w:numPr>
          <w:ilvl w:val="0"/>
          <w:numId w:val="7"/>
        </w:numPr>
      </w:pPr>
      <w:r w:rsidRPr="003B6EC2">
        <w:t>sprawdzić  zabezpieczenie maszyn i urządzeń stosowanych do obsługi i naprawy pojazdów samochodowych po ich wykorzystaniu przed zniszczeniem,</w:t>
      </w:r>
    </w:p>
    <w:p w:rsidR="003B6EC2" w:rsidRPr="003B6EC2" w:rsidRDefault="003B6EC2" w:rsidP="003B6EC2"/>
    <w:p w:rsidR="003B6EC2" w:rsidRPr="003B6EC2" w:rsidRDefault="003B6EC2" w:rsidP="003B6EC2"/>
    <w:p w:rsidR="003B6EC2" w:rsidRPr="003B6EC2" w:rsidRDefault="003B6EC2" w:rsidP="003B6EC2"/>
    <w:p w:rsidR="003B6EC2" w:rsidRPr="003B6EC2" w:rsidRDefault="003B6EC2" w:rsidP="003B6EC2">
      <w:pPr>
        <w:rPr>
          <w:b/>
        </w:rPr>
      </w:pPr>
      <w:r w:rsidRPr="003B6EC2">
        <w:rPr>
          <w:b/>
        </w:rPr>
        <w:t>MATERIAŁ NAUCZANIA PRAKTYKA ZAWODOWA II – DZIAŁ: ORGANIZOWANIE  I NADZOROWANIE OBSŁUGI POJAZDÓW  SAMOCHODOWYCH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562"/>
        <w:gridCol w:w="904"/>
        <w:gridCol w:w="4488"/>
        <w:gridCol w:w="4918"/>
      </w:tblGrid>
      <w:tr w:rsidR="003B6EC2" w:rsidRPr="003B6EC2" w:rsidTr="008D7D7E">
        <w:trPr>
          <w:jc w:val="center"/>
        </w:trPr>
        <w:tc>
          <w:tcPr>
            <w:tcW w:w="2262" w:type="dxa"/>
            <w:vMerge w:val="restart"/>
          </w:tcPr>
          <w:p w:rsidR="003B6EC2" w:rsidRPr="003B6EC2" w:rsidRDefault="003B6EC2" w:rsidP="003B6EC2">
            <w:r w:rsidRPr="003B6EC2">
              <w:t>Dział programowy</w:t>
            </w:r>
          </w:p>
        </w:tc>
        <w:tc>
          <w:tcPr>
            <w:tcW w:w="2562" w:type="dxa"/>
            <w:vMerge w:val="restart"/>
          </w:tcPr>
          <w:p w:rsidR="003B6EC2" w:rsidRPr="003B6EC2" w:rsidRDefault="003B6EC2" w:rsidP="003B6EC2">
            <w:r w:rsidRPr="003B6EC2">
              <w:t>Tematy jednostek metodycznych</w:t>
            </w:r>
          </w:p>
        </w:tc>
        <w:tc>
          <w:tcPr>
            <w:tcW w:w="904" w:type="dxa"/>
            <w:vMerge w:val="restart"/>
          </w:tcPr>
          <w:p w:rsidR="003B6EC2" w:rsidRPr="003B6EC2" w:rsidRDefault="003B6EC2" w:rsidP="003B6EC2">
            <w:r w:rsidRPr="003B6EC2">
              <w:t>Liczba godz.</w:t>
            </w:r>
          </w:p>
        </w:tc>
        <w:tc>
          <w:tcPr>
            <w:tcW w:w="9406" w:type="dxa"/>
            <w:gridSpan w:val="2"/>
          </w:tcPr>
          <w:p w:rsidR="003B6EC2" w:rsidRPr="003B6EC2" w:rsidRDefault="003B6EC2" w:rsidP="003B6EC2">
            <w:r w:rsidRPr="003B6EC2">
              <w:t>Wymagania programowe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</w:tcPr>
          <w:p w:rsidR="003B6EC2" w:rsidRPr="003B6EC2" w:rsidRDefault="003B6EC2" w:rsidP="003B6EC2"/>
        </w:tc>
        <w:tc>
          <w:tcPr>
            <w:tcW w:w="2562" w:type="dxa"/>
            <w:vMerge/>
          </w:tcPr>
          <w:p w:rsidR="003B6EC2" w:rsidRPr="003B6EC2" w:rsidRDefault="003B6EC2" w:rsidP="003B6EC2"/>
        </w:tc>
        <w:tc>
          <w:tcPr>
            <w:tcW w:w="904" w:type="dxa"/>
            <w:vMerge/>
          </w:tcPr>
          <w:p w:rsidR="003B6EC2" w:rsidRPr="003B6EC2" w:rsidRDefault="003B6EC2" w:rsidP="003B6EC2"/>
        </w:tc>
        <w:tc>
          <w:tcPr>
            <w:tcW w:w="4488" w:type="dxa"/>
          </w:tcPr>
          <w:p w:rsidR="003B6EC2" w:rsidRPr="003B6EC2" w:rsidRDefault="003B6EC2" w:rsidP="003B6EC2">
            <w:r w:rsidRPr="003B6EC2">
              <w:t>Podstawowe</w:t>
            </w:r>
          </w:p>
          <w:p w:rsidR="003B6EC2" w:rsidRPr="003B6EC2" w:rsidRDefault="003B6EC2" w:rsidP="003B6EC2">
            <w:pPr>
              <w:rPr>
                <w:b/>
              </w:rPr>
            </w:pPr>
            <w:r w:rsidRPr="003B6EC2">
              <w:rPr>
                <w:b/>
              </w:rPr>
              <w:t>Uczeń potrafi:</w:t>
            </w:r>
          </w:p>
        </w:tc>
        <w:tc>
          <w:tcPr>
            <w:tcW w:w="4918" w:type="dxa"/>
          </w:tcPr>
          <w:p w:rsidR="003B6EC2" w:rsidRPr="003B6EC2" w:rsidRDefault="003B6EC2" w:rsidP="003B6EC2">
            <w:r w:rsidRPr="003B6EC2">
              <w:t>Ponadpodstawowe</w:t>
            </w:r>
          </w:p>
          <w:p w:rsidR="003B6EC2" w:rsidRPr="003B6EC2" w:rsidRDefault="003B6EC2" w:rsidP="003B6EC2">
            <w:pPr>
              <w:rPr>
                <w:b/>
              </w:rPr>
            </w:pPr>
            <w:r w:rsidRPr="003B6EC2">
              <w:rPr>
                <w:b/>
              </w:rPr>
              <w:t>Uczeń potrafi: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 w:val="restart"/>
          </w:tcPr>
          <w:p w:rsidR="003B6EC2" w:rsidRPr="003B6EC2" w:rsidRDefault="003B6EC2" w:rsidP="003B6EC2">
            <w:r w:rsidRPr="003B6EC2">
              <w:t>I. Organizowanie  obsługi pojazdów  samochodowych</w:t>
            </w:r>
          </w:p>
        </w:tc>
        <w:tc>
          <w:tcPr>
            <w:tcW w:w="2562" w:type="dxa"/>
          </w:tcPr>
          <w:p w:rsidR="003B6EC2" w:rsidRPr="003B6EC2" w:rsidRDefault="003B6EC2" w:rsidP="003B6EC2">
            <w:r w:rsidRPr="003B6EC2">
              <w:t>1. Biuro obsługi klienta</w:t>
            </w:r>
          </w:p>
        </w:tc>
        <w:tc>
          <w:tcPr>
            <w:tcW w:w="904" w:type="dxa"/>
          </w:tcPr>
          <w:p w:rsidR="003B6EC2" w:rsidRPr="003B6EC2" w:rsidRDefault="003B6EC2" w:rsidP="003B6EC2"/>
        </w:tc>
        <w:tc>
          <w:tcPr>
            <w:tcW w:w="4488" w:type="dxa"/>
          </w:tcPr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określać zadania biura obsługi klienta serwisu samochodowego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rozróżnić dokumentacje serwisu samochodowego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wymienić  standardy serwisowe obowiązujące w serwisie</w:t>
            </w:r>
          </w:p>
        </w:tc>
        <w:tc>
          <w:tcPr>
            <w:tcW w:w="4918" w:type="dxa"/>
          </w:tcPr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stosować standardy serwisowe w trakcie przyjmowania pojazdów samochodowych do obsługi i naprawy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2 Obsługa klienta</w:t>
            </w:r>
          </w:p>
        </w:tc>
        <w:tc>
          <w:tcPr>
            <w:tcW w:w="904" w:type="dxa"/>
            <w:vAlign w:val="center"/>
          </w:tcPr>
          <w:p w:rsidR="003B6EC2" w:rsidRPr="003B6EC2" w:rsidRDefault="003B6EC2" w:rsidP="003B6EC2"/>
        </w:tc>
        <w:tc>
          <w:tcPr>
            <w:tcW w:w="4488" w:type="dxa"/>
          </w:tcPr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sporządzić dokumentację obsługi i naprawy pojazdów samochodowych;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rozróżniać techniki komunikowania się z klientem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prowadzić negocjacje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prowadzić rozmowę z klientem podczas przyjęcia pojazdów samochodowych do serwisu i jego wydania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stosować  techniki komunikowania się z klientem oraz prowadzenia negocjacji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opracować terminarz wizyt w serwisie samochodowym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stosować standardy serwisowe w trakcie wydawania pojazdu po obsłudze i naprawie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rozróżnić metody badań zadowolenia klienta z wykonanej obsługi i naprawy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przeprowadzić badania zadowolenia klienta z wykonanej obsługi i naprawy wybraną metodą</w:t>
            </w:r>
          </w:p>
        </w:tc>
        <w:tc>
          <w:tcPr>
            <w:tcW w:w="4918" w:type="dxa"/>
          </w:tcPr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przeprowadzić badania zadowolenia klienta z wykonanej obsługi i naprawy wybraną metodą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posługiwać się elektroniczną bazą danych klientów i obsługiwanych pojazdów samochodowych.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3. Stacja obsługi pojazdów samochodowych</w:t>
            </w:r>
          </w:p>
        </w:tc>
        <w:tc>
          <w:tcPr>
            <w:tcW w:w="904" w:type="dxa"/>
            <w:vAlign w:val="center"/>
          </w:tcPr>
          <w:p w:rsidR="003B6EC2" w:rsidRPr="003B6EC2" w:rsidRDefault="003B6EC2" w:rsidP="003B6EC2"/>
        </w:tc>
        <w:tc>
          <w:tcPr>
            <w:tcW w:w="4488" w:type="dxa"/>
          </w:tcPr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rozróżnić poszczególne strefy w stacji obsługi i naprawy pojazdów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lastRenderedPageBreak/>
              <w:t>charakteryzować  stanowiska i wyposażenie stacji obsługi pojazdów samochodowych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określić zdolność przerobową serwisu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dobierać stanowiska pracy do wykonania zleconej obsługi i naprawy pojazdów samochodowych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sprawdzić zabezpieczenie pojazdu samochodowego przed uszkodzeniem lub niezamierzonym przesunięciem na stanowisku pracy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ocenić prawidłowość wykonywania prac na poszczególnych stanowiskach pracy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kontrolować dobór części zamiennych i materiałów eksploatacyjnych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nadzorować proces obrotu częściami do naprawy</w:t>
            </w:r>
          </w:p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t>podejmować decyzje związane z wykonaniem dodatkowych badań lub czynności obsługowo-naprawczych pojazdów samochodowych</w:t>
            </w:r>
          </w:p>
          <w:p w:rsidR="003B6EC2" w:rsidRPr="003B6EC2" w:rsidRDefault="003B6EC2" w:rsidP="003B6EC2"/>
        </w:tc>
        <w:tc>
          <w:tcPr>
            <w:tcW w:w="4918" w:type="dxa"/>
          </w:tcPr>
          <w:p w:rsidR="003B6EC2" w:rsidRPr="003B6EC2" w:rsidRDefault="003B6EC2" w:rsidP="003B6EC2">
            <w:pPr>
              <w:numPr>
                <w:ilvl w:val="0"/>
                <w:numId w:val="6"/>
              </w:numPr>
            </w:pPr>
            <w:r w:rsidRPr="003B6EC2">
              <w:lastRenderedPageBreak/>
              <w:t>przydzielić prace z zakresu obsługi i naprawy pojazdów samochodowych zespołowi pracowników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4. Nadzorowanie obsługi pojazdów  samochodowych</w:t>
            </w:r>
          </w:p>
        </w:tc>
        <w:tc>
          <w:tcPr>
            <w:tcW w:w="904" w:type="dxa"/>
            <w:vAlign w:val="center"/>
          </w:tcPr>
          <w:p w:rsidR="003B6EC2" w:rsidRPr="003B6EC2" w:rsidRDefault="003B6EC2" w:rsidP="003B6EC2"/>
        </w:tc>
        <w:tc>
          <w:tcPr>
            <w:tcW w:w="4488" w:type="dxa"/>
          </w:tcPr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podejmować decyzje o zakończeniu obsługi i naprawy pojazdów samochodowych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ab/>
              <w:t>oceniać przebieg procesu obsługi i naprawy pojazdów samochodowych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ab/>
              <w:t>kontrolować ład i porządek na stanowisku pracy oraz przestrzeganie przepisów bhp przez pracowników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rozróżnić kryteria oceny jakości wykonanych zadań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ab/>
              <w:t>dobierać kryteria oceny jakości wykonanych zadań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oceniać jakość wykonanych zadań zleconych na poszczególnych stanowiskach pracy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ab/>
              <w:t>dokonać analizy wyników przeprowadzonej kontroli poprawności wykonanej obsługi pojazdów samochodowych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dokonać analizy wyników przeprowadzonej kontroli poprawności wykonanej naprawy pojazdów samochodowych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lastRenderedPageBreak/>
              <w:t>kwalifikować maszyny i urządzenia do wycofania z eksploatacji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sprawdzić  zabezpieczenie maszyn i urządzeń stosowanych do obsługi i naprawy pojazdów samochodowych po ich wykorzystaniu przed zniszczeniem</w:t>
            </w:r>
          </w:p>
        </w:tc>
        <w:tc>
          <w:tcPr>
            <w:tcW w:w="4918" w:type="dxa"/>
          </w:tcPr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lastRenderedPageBreak/>
              <w:t>sprawdzić  przygotowanie maszyn i urządzeń do codziennego użytku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ab/>
              <w:t>wskazać zakres konserwacji maszyn i urządzeń wykorzystywanych do obsługi i naprawy pojazdów samochodowych zgodnie z ustalonym harmonogramem</w:t>
            </w:r>
          </w:p>
          <w:p w:rsidR="003B6EC2" w:rsidRPr="003B6EC2" w:rsidRDefault="003B6EC2" w:rsidP="003B6EC2"/>
        </w:tc>
      </w:tr>
      <w:tr w:rsidR="003B6EC2" w:rsidRPr="003B6EC2" w:rsidTr="008D7D7E">
        <w:trPr>
          <w:jc w:val="center"/>
        </w:trPr>
        <w:tc>
          <w:tcPr>
            <w:tcW w:w="4824" w:type="dxa"/>
            <w:gridSpan w:val="2"/>
            <w:vAlign w:val="center"/>
          </w:tcPr>
          <w:p w:rsidR="003B6EC2" w:rsidRPr="003B6EC2" w:rsidRDefault="003B6EC2" w:rsidP="003B6EC2">
            <w:r w:rsidRPr="003B6EC2">
              <w:rPr>
                <w:b/>
                <w:bCs/>
              </w:rPr>
              <w:t>Razem liczba godzin</w:t>
            </w:r>
          </w:p>
        </w:tc>
        <w:tc>
          <w:tcPr>
            <w:tcW w:w="904" w:type="dxa"/>
            <w:vAlign w:val="center"/>
          </w:tcPr>
          <w:p w:rsidR="003B6EC2" w:rsidRPr="003B6EC2" w:rsidRDefault="003B6EC2" w:rsidP="003B6EC2">
            <w:pPr>
              <w:rPr>
                <w:b/>
              </w:rPr>
            </w:pPr>
          </w:p>
        </w:tc>
        <w:tc>
          <w:tcPr>
            <w:tcW w:w="4488" w:type="dxa"/>
          </w:tcPr>
          <w:p w:rsidR="003B6EC2" w:rsidRPr="003B6EC2" w:rsidRDefault="003B6EC2" w:rsidP="003B6EC2"/>
        </w:tc>
        <w:tc>
          <w:tcPr>
            <w:tcW w:w="4918" w:type="dxa"/>
          </w:tcPr>
          <w:p w:rsidR="003B6EC2" w:rsidRPr="003B6EC2" w:rsidRDefault="003B6EC2" w:rsidP="003B6EC2"/>
        </w:tc>
      </w:tr>
    </w:tbl>
    <w:p w:rsidR="003B6EC2" w:rsidRPr="003B6EC2" w:rsidRDefault="003B6EC2" w:rsidP="003B6EC2">
      <w:pPr>
        <w:rPr>
          <w:b/>
        </w:rPr>
      </w:pPr>
    </w:p>
    <w:p w:rsidR="003B6EC2" w:rsidRPr="003B6EC2" w:rsidRDefault="003B6EC2" w:rsidP="003B6EC2">
      <w:pPr>
        <w:rPr>
          <w:b/>
        </w:rPr>
      </w:pPr>
    </w:p>
    <w:p w:rsidR="003B6EC2" w:rsidRPr="003B6EC2" w:rsidRDefault="003B6EC2" w:rsidP="003B6EC2">
      <w:pPr>
        <w:rPr>
          <w:b/>
        </w:rPr>
      </w:pPr>
    </w:p>
    <w:p w:rsidR="003B6EC2" w:rsidRPr="003B6EC2" w:rsidRDefault="003B6EC2" w:rsidP="003B6EC2">
      <w:r w:rsidRPr="003B6EC2">
        <w:rPr>
          <w:b/>
        </w:rPr>
        <w:t xml:space="preserve">PROCEDURY OSIĄGANIA CELÓW KSZTAŁCENIA PRZEDMIOTU - PRAKTYKA ZAWODOWA </w:t>
      </w:r>
    </w:p>
    <w:p w:rsidR="003B6EC2" w:rsidRPr="003B6EC2" w:rsidRDefault="003B6EC2" w:rsidP="003B6EC2">
      <w:r w:rsidRPr="003B6EC2">
        <w:t>Przygotowanie do wykonywania zadań zawodowych technika  pojazdów samochodowych wymaga od uczącego się:</w:t>
      </w:r>
    </w:p>
    <w:p w:rsidR="003B6EC2" w:rsidRPr="003B6EC2" w:rsidRDefault="003B6EC2" w:rsidP="003B6EC2">
      <w:pPr>
        <w:numPr>
          <w:ilvl w:val="0"/>
          <w:numId w:val="4"/>
        </w:numPr>
      </w:pPr>
      <w:r w:rsidRPr="003B6EC2">
        <w:t>opanowania wiedzy w zakresie organizowania i nadzorowania obsługi pojazdów  samochodowych w serwisie pojazdów samochodowych,</w:t>
      </w:r>
    </w:p>
    <w:p w:rsidR="003B6EC2" w:rsidRPr="003B6EC2" w:rsidRDefault="003B6EC2" w:rsidP="003B6EC2">
      <w:pPr>
        <w:numPr>
          <w:ilvl w:val="0"/>
          <w:numId w:val="4"/>
        </w:numPr>
      </w:pPr>
      <w:r w:rsidRPr="003B6EC2">
        <w:t>przygotowanie do efektywnego wykorzystania uzyskanej wiedzy w praktyce,</w:t>
      </w:r>
    </w:p>
    <w:p w:rsidR="003B6EC2" w:rsidRPr="003B6EC2" w:rsidRDefault="003B6EC2" w:rsidP="003B6EC2">
      <w:pPr>
        <w:numPr>
          <w:ilvl w:val="0"/>
          <w:numId w:val="4"/>
        </w:numPr>
      </w:pPr>
      <w:r w:rsidRPr="003B6EC2">
        <w:t>kształtowanie motywacji wewnętrznej.</w:t>
      </w:r>
    </w:p>
    <w:p w:rsidR="003B6EC2" w:rsidRPr="003B6EC2" w:rsidRDefault="003B6EC2" w:rsidP="003B6EC2">
      <w:pPr>
        <w:numPr>
          <w:ilvl w:val="0"/>
          <w:numId w:val="4"/>
        </w:numPr>
      </w:pPr>
      <w:r w:rsidRPr="003B6EC2">
        <w:t>odkrywania predyspozycji zawodowych.</w:t>
      </w:r>
    </w:p>
    <w:p w:rsidR="003B6EC2" w:rsidRPr="003B6EC2" w:rsidRDefault="003B6EC2" w:rsidP="003B6EC2">
      <w:r w:rsidRPr="003B6EC2">
        <w:t>W przedmiocie Diagnozowanie pojazdów samochodowych stosowane metody powinny zapewnić osiąganie celów zaplanowanych w procesie edukacji oraz przygotowanie uczniów do pracy w zawodzie technik  pojazdów samochodowych.</w:t>
      </w:r>
    </w:p>
    <w:p w:rsidR="003B6EC2" w:rsidRPr="003B6EC2" w:rsidRDefault="003B6EC2" w:rsidP="003B6EC2">
      <w:pPr>
        <w:rPr>
          <w:bCs/>
        </w:rPr>
      </w:pPr>
      <w:r w:rsidRPr="003B6EC2">
        <w:rPr>
          <w:bCs/>
        </w:rPr>
        <w:t>Proponowane metody:</w:t>
      </w:r>
    </w:p>
    <w:p w:rsidR="003B6EC2" w:rsidRPr="003B6EC2" w:rsidRDefault="003B6EC2" w:rsidP="003B6EC2">
      <w:pPr>
        <w:numPr>
          <w:ilvl w:val="0"/>
          <w:numId w:val="1"/>
        </w:numPr>
      </w:pPr>
      <w:r w:rsidRPr="003B6EC2">
        <w:t xml:space="preserve">ćwiczenia </w:t>
      </w:r>
    </w:p>
    <w:p w:rsidR="003B6EC2" w:rsidRPr="003B6EC2" w:rsidRDefault="003B6EC2" w:rsidP="003B6EC2">
      <w:pPr>
        <w:numPr>
          <w:ilvl w:val="0"/>
          <w:numId w:val="1"/>
        </w:numPr>
      </w:pPr>
      <w:r w:rsidRPr="003B6EC2">
        <w:t>metoda przypadków,</w:t>
      </w:r>
    </w:p>
    <w:p w:rsidR="003B6EC2" w:rsidRPr="003B6EC2" w:rsidRDefault="003B6EC2" w:rsidP="003B6EC2">
      <w:pPr>
        <w:numPr>
          <w:ilvl w:val="0"/>
          <w:numId w:val="1"/>
        </w:numPr>
      </w:pPr>
      <w:r w:rsidRPr="003B6EC2">
        <w:t>metoda tekstu przewodniego,</w:t>
      </w:r>
    </w:p>
    <w:p w:rsidR="003B6EC2" w:rsidRPr="003B6EC2" w:rsidRDefault="003B6EC2" w:rsidP="003B6EC2">
      <w:pPr>
        <w:numPr>
          <w:ilvl w:val="0"/>
          <w:numId w:val="1"/>
        </w:numPr>
      </w:pPr>
      <w:r w:rsidRPr="003B6EC2">
        <w:lastRenderedPageBreak/>
        <w:t>metoda projektu edukacyjnego,</w:t>
      </w:r>
    </w:p>
    <w:p w:rsidR="003B6EC2" w:rsidRPr="003B6EC2" w:rsidRDefault="003B6EC2" w:rsidP="003B6EC2">
      <w:pPr>
        <w:numPr>
          <w:ilvl w:val="0"/>
          <w:numId w:val="1"/>
        </w:numPr>
      </w:pPr>
      <w:r w:rsidRPr="003B6EC2">
        <w:t>próba pracy.</w:t>
      </w:r>
    </w:p>
    <w:p w:rsidR="003B6EC2" w:rsidRPr="003B6EC2" w:rsidRDefault="003B6EC2" w:rsidP="003B6EC2">
      <w:pPr>
        <w:rPr>
          <w:bCs/>
        </w:rPr>
      </w:pPr>
      <w:r w:rsidRPr="003B6EC2">
        <w:rPr>
          <w:bCs/>
        </w:rPr>
        <w:t>Polecane środki dydaktyczne:</w:t>
      </w:r>
    </w:p>
    <w:p w:rsidR="003B6EC2" w:rsidRPr="003B6EC2" w:rsidRDefault="003B6EC2" w:rsidP="003B6EC2">
      <w:pPr>
        <w:numPr>
          <w:ilvl w:val="0"/>
          <w:numId w:val="3"/>
        </w:numPr>
      </w:pPr>
      <w:r w:rsidRPr="003B6EC2">
        <w:t xml:space="preserve">zestawy ćwiczeń, instrukcje do ćwiczeń, pakiety edukacyjne dla uczniów, teksty przewodnie, karty pracy dla uczniów, czasopisma branżowe, katalogi pojazdów samochodowych, filmy i prezentacje multimedialne związane z  organizowaniem i nadzorowaniem obsługi pojazdów  samochodowych </w:t>
      </w:r>
      <w:r w:rsidRPr="003B6EC2">
        <w:br/>
        <w:t>w serwisie pojazdów samochodowych,</w:t>
      </w:r>
    </w:p>
    <w:p w:rsidR="003B6EC2" w:rsidRPr="003B6EC2" w:rsidRDefault="003B6EC2" w:rsidP="003B6EC2">
      <w:pPr>
        <w:numPr>
          <w:ilvl w:val="0"/>
          <w:numId w:val="3"/>
        </w:numPr>
      </w:pPr>
      <w:r w:rsidRPr="003B6EC2">
        <w:t>stanowiska komputerowe z dostępem do Internetu,</w:t>
      </w:r>
    </w:p>
    <w:p w:rsidR="003B6EC2" w:rsidRPr="003B6EC2" w:rsidRDefault="003B6EC2" w:rsidP="003B6EC2">
      <w:pPr>
        <w:numPr>
          <w:ilvl w:val="0"/>
          <w:numId w:val="3"/>
        </w:numPr>
      </w:pPr>
      <w:r w:rsidRPr="003B6EC2">
        <w:t>wyposażenie odpowiednie do realizacji założonych efektów kształcenia.</w:t>
      </w:r>
    </w:p>
    <w:p w:rsidR="003B6EC2" w:rsidRPr="003B6EC2" w:rsidRDefault="003B6EC2" w:rsidP="003B6EC2">
      <w:r w:rsidRPr="003B6EC2">
        <w:t>Efektywność procesu kształcenia jest zależna między innymi od:</w:t>
      </w:r>
    </w:p>
    <w:p w:rsidR="003B6EC2" w:rsidRPr="003B6EC2" w:rsidRDefault="003B6EC2" w:rsidP="003B6EC2">
      <w:pPr>
        <w:numPr>
          <w:ilvl w:val="0"/>
          <w:numId w:val="2"/>
        </w:numPr>
      </w:pPr>
      <w:r w:rsidRPr="003B6EC2">
        <w:t>stosowanych przez nauczyciela metod pracy i środków dydaktycznych,</w:t>
      </w:r>
    </w:p>
    <w:p w:rsidR="003B6EC2" w:rsidRPr="003B6EC2" w:rsidRDefault="003B6EC2" w:rsidP="003B6EC2">
      <w:pPr>
        <w:numPr>
          <w:ilvl w:val="0"/>
          <w:numId w:val="2"/>
        </w:numPr>
      </w:pPr>
      <w:r w:rsidRPr="003B6EC2">
        <w:t>zaangażowania i motywacji wewnętrznej uczniów,</w:t>
      </w:r>
    </w:p>
    <w:p w:rsidR="003B6EC2" w:rsidRPr="003B6EC2" w:rsidRDefault="003B6EC2" w:rsidP="003B6EC2">
      <w:pPr>
        <w:numPr>
          <w:ilvl w:val="0"/>
          <w:numId w:val="2"/>
        </w:numPr>
      </w:pPr>
      <w:r w:rsidRPr="003B6EC2">
        <w:t>warunków techniczno-dydaktycznych prowadzenia procesu nauczania.</w:t>
      </w:r>
    </w:p>
    <w:p w:rsidR="003B6EC2" w:rsidRPr="003B6EC2" w:rsidRDefault="003B6EC2" w:rsidP="003B6EC2">
      <w:pPr>
        <w:rPr>
          <w:b/>
        </w:rPr>
      </w:pPr>
    </w:p>
    <w:p w:rsidR="003B6EC2" w:rsidRPr="003B6EC2" w:rsidRDefault="003B6EC2" w:rsidP="003B6EC2">
      <w:pPr>
        <w:rPr>
          <w:b/>
        </w:rPr>
      </w:pPr>
      <w:r w:rsidRPr="003B6EC2">
        <w:rPr>
          <w:b/>
        </w:rPr>
        <w:t>PROPONOWANE METODY SPRAWDZANIA OSIĄGNIĘĆ EDUKACYJNYCH UCZNIA</w:t>
      </w:r>
    </w:p>
    <w:p w:rsidR="003B6EC2" w:rsidRPr="003B6EC2" w:rsidRDefault="003B6EC2" w:rsidP="003B6EC2">
      <w:pPr>
        <w:rPr>
          <w:bCs/>
        </w:rPr>
      </w:pPr>
      <w:r w:rsidRPr="003B6EC2">
        <w:rPr>
          <w:bCs/>
        </w:rPr>
        <w:t>W celu sprawdzenia osiągnięć edukacyjnych ucznia proponuje się zastosować:</w:t>
      </w:r>
    </w:p>
    <w:p w:rsidR="003B6EC2" w:rsidRPr="003B6EC2" w:rsidRDefault="003B6EC2" w:rsidP="003B6EC2">
      <w:pPr>
        <w:numPr>
          <w:ilvl w:val="0"/>
          <w:numId w:val="2"/>
        </w:numPr>
        <w:rPr>
          <w:b/>
        </w:rPr>
      </w:pPr>
      <w:r w:rsidRPr="003B6EC2">
        <w:t>karty</w:t>
      </w:r>
      <w:r w:rsidRPr="003B6EC2">
        <w:rPr>
          <w:bCs/>
        </w:rPr>
        <w:t xml:space="preserve"> obserwacji w trakcie wykonywanych ćwiczeń praktycznych, w ocenie należy uwzględnić następujące kryteria merytoryczne oraz ogólne: dokładność wykonanych czynności, samoocenę, czas wykonania zadania,</w:t>
      </w:r>
    </w:p>
    <w:p w:rsidR="003B6EC2" w:rsidRPr="003B6EC2" w:rsidRDefault="003B6EC2" w:rsidP="003B6EC2">
      <w:pPr>
        <w:numPr>
          <w:ilvl w:val="0"/>
          <w:numId w:val="2"/>
        </w:numPr>
      </w:pPr>
      <w:r w:rsidRPr="003B6EC2">
        <w:t>test praktyczny z kryteriami oceny określonymi w karcie obserwacji.</w:t>
      </w:r>
    </w:p>
    <w:p w:rsidR="003B6EC2" w:rsidRPr="003B6EC2" w:rsidRDefault="003B6EC2" w:rsidP="003B6EC2">
      <w:pPr>
        <w:rPr>
          <w:b/>
        </w:rPr>
      </w:pPr>
      <w:r w:rsidRPr="003B6EC2">
        <w:rPr>
          <w:b/>
        </w:rPr>
        <w:t>PROPONOWANE METODY EWALUACJI PRZEDMIOTU</w:t>
      </w:r>
    </w:p>
    <w:p w:rsidR="003B6EC2" w:rsidRPr="003B6EC2" w:rsidRDefault="003B6EC2" w:rsidP="003B6EC2">
      <w:pPr>
        <w:rPr>
          <w:bCs/>
        </w:rPr>
      </w:pPr>
      <w:r w:rsidRPr="003B6EC2">
        <w:rPr>
          <w:bCs/>
        </w:rPr>
        <w:t>Ewaluacja ma na celu doskonalenie stosowanych metod w celu osiągania założonych celów edukacyjnych.</w:t>
      </w:r>
    </w:p>
    <w:p w:rsidR="003B6EC2" w:rsidRPr="003B6EC2" w:rsidRDefault="003B6EC2" w:rsidP="003B6EC2">
      <w:pPr>
        <w:rPr>
          <w:bCs/>
        </w:rPr>
      </w:pPr>
      <w:r w:rsidRPr="003B6EC2">
        <w:rPr>
          <w:bCs/>
        </w:rPr>
        <w:t>Do pozyskania danych od uczniów należy zastosować testy oraz kwestionariusze ankietowe, np.:</w:t>
      </w:r>
    </w:p>
    <w:p w:rsidR="003B6EC2" w:rsidRPr="003B6EC2" w:rsidRDefault="003B6EC2" w:rsidP="003B6EC2">
      <w:pPr>
        <w:numPr>
          <w:ilvl w:val="0"/>
          <w:numId w:val="2"/>
        </w:numPr>
        <w:rPr>
          <w:bCs/>
        </w:rPr>
      </w:pPr>
      <w:r w:rsidRPr="003B6EC2">
        <w:lastRenderedPageBreak/>
        <w:t>test praktyczny dla uczniów,</w:t>
      </w:r>
    </w:p>
    <w:p w:rsidR="003B6EC2" w:rsidRPr="003B6EC2" w:rsidRDefault="003B6EC2" w:rsidP="003B6EC2">
      <w:pPr>
        <w:numPr>
          <w:ilvl w:val="0"/>
          <w:numId w:val="2"/>
        </w:numPr>
      </w:pPr>
      <w:r w:rsidRPr="003B6EC2">
        <w:t>test pisemny dla uczniów,</w:t>
      </w:r>
    </w:p>
    <w:p w:rsidR="003B6EC2" w:rsidRPr="003B6EC2" w:rsidRDefault="003B6EC2" w:rsidP="003B6EC2">
      <w:pPr>
        <w:numPr>
          <w:ilvl w:val="0"/>
          <w:numId w:val="2"/>
        </w:numPr>
        <w:rPr>
          <w:bCs/>
        </w:rPr>
      </w:pPr>
      <w:r w:rsidRPr="003B6EC2">
        <w:t>kwestionariusz</w:t>
      </w:r>
      <w:r w:rsidRPr="003B6EC2">
        <w:rPr>
          <w:bCs/>
        </w:rPr>
        <w:t xml:space="preserve"> ankietowy skierowany do uczniów (mający na celu doskonalenie procesu kształcenia i osiągania celów zawartych w programie).</w:t>
      </w:r>
    </w:p>
    <w:p w:rsidR="003B6EC2" w:rsidRPr="003B6EC2" w:rsidRDefault="003B6EC2" w:rsidP="003B6EC2">
      <w:r w:rsidRPr="003B6EC2">
        <w:t xml:space="preserve"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 zawodzie oraz ocenę stopnia korelacji celów i treści programu nauczania. </w:t>
      </w:r>
    </w:p>
    <w:p w:rsidR="003B6EC2" w:rsidRPr="003B6EC2" w:rsidRDefault="003B6EC2" w:rsidP="003B6EC2"/>
    <w:p w:rsidR="003B6EC2" w:rsidRPr="003B6EC2" w:rsidRDefault="003B6EC2" w:rsidP="003B6EC2"/>
    <w:p w:rsidR="003B6EC2" w:rsidRPr="003B6EC2" w:rsidRDefault="003B6EC2" w:rsidP="003B6EC2">
      <w:pPr>
        <w:rPr>
          <w:b/>
        </w:rPr>
      </w:pPr>
    </w:p>
    <w:p w:rsidR="00925210" w:rsidRDefault="003B6EC2"/>
    <w:p w:rsidR="003B6EC2" w:rsidRDefault="003B6EC2"/>
    <w:p w:rsidR="003B6EC2" w:rsidRDefault="003B6EC2"/>
    <w:p w:rsidR="003B6EC2" w:rsidRDefault="003B6EC2"/>
    <w:p w:rsidR="003B6EC2" w:rsidRDefault="003B6EC2"/>
    <w:p w:rsidR="003B6EC2" w:rsidRDefault="003B6EC2"/>
    <w:p w:rsidR="003B6EC2" w:rsidRDefault="003B6EC2"/>
    <w:p w:rsidR="003B6EC2" w:rsidRDefault="003B6EC2"/>
    <w:p w:rsidR="003B6EC2" w:rsidRDefault="003B6EC2"/>
    <w:p w:rsidR="003B6EC2" w:rsidRDefault="003B6EC2"/>
    <w:p w:rsidR="003B6EC2" w:rsidRDefault="003B6EC2"/>
    <w:p w:rsidR="003B6EC2" w:rsidRDefault="003B6EC2"/>
    <w:p w:rsidR="003B6EC2" w:rsidRDefault="003B6EC2"/>
    <w:p w:rsidR="003B6EC2" w:rsidRPr="003B6EC2" w:rsidRDefault="003B6EC2" w:rsidP="003B6EC2">
      <w:pPr>
        <w:rPr>
          <w:b/>
        </w:rPr>
      </w:pPr>
      <w:bookmarkStart w:id="3" w:name="_Toc31032845"/>
      <w:bookmarkStart w:id="4" w:name="_Toc16179522"/>
      <w:r w:rsidRPr="003B6EC2">
        <w:rPr>
          <w:b/>
        </w:rPr>
        <w:t>Praktyka zawodowa I (MOT.05.)</w:t>
      </w:r>
      <w:bookmarkEnd w:id="3"/>
    </w:p>
    <w:p w:rsidR="003B6EC2" w:rsidRPr="003B6EC2" w:rsidRDefault="003B6EC2" w:rsidP="003B6EC2">
      <w:pPr>
        <w:rPr>
          <w:b/>
          <w:bCs/>
        </w:rPr>
      </w:pPr>
      <w:r w:rsidRPr="003B6EC2">
        <w:rPr>
          <w:b/>
          <w:bCs/>
        </w:rPr>
        <w:t>Obsługa i naprawa pojazdów samochodowych</w:t>
      </w:r>
      <w:bookmarkEnd w:id="4"/>
    </w:p>
    <w:p w:rsidR="003B6EC2" w:rsidRPr="003B6EC2" w:rsidRDefault="003B6EC2" w:rsidP="003B6EC2">
      <w:pPr>
        <w:rPr>
          <w:b/>
        </w:rPr>
      </w:pPr>
      <w:r w:rsidRPr="003B6EC2">
        <w:rPr>
          <w:b/>
        </w:rPr>
        <w:t>Cele ogólne przedmiotu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Przestrzeganie zasad bezpieczeństwa i higieny pracy oraz przepisów prawa dotyczących ochrony przeciwpożarowej i ochrony środowiska.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Organizowanie stanowiska pracy zgodnie z wymaganiami ergonomii, przepisami bezpieczeństwa i higieny pracy, ochrony przeciwpożarowej i ochrony środowiska.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Stosowanie środków ochrony indywidualnej i zbiorowej podczas wykonywania zadań zawodowych.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Rozróżnianie maszyn, urządzeń i narzędzi do obróbki ręcznej i maszynowej.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Wykonywanie pomiarów w technice warsztatowej.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Wykonywanie obsługi pojazdów samochodowych z wykorzystaniem urządzeń i narzędzi.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Posługiwanie się dokumentacją techniczną pojazdów samochodowych.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Dobieranie części zamienne oraz materiałów eksploatacyjnych do wykonania obsługi pojazdów samochodowych.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Ocena jakości wykonanej obsługi pojazdów samochodowych.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Stosowanie programów komputerowych wspomagających przeprowadzanie obsługi podzespołów i zespołów stosowanych w pojeździe samochodowym.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Sporządzanie dokumentacji związanej z przyjęciem pojazdów samochodowych do wykonania naprawy.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Lokalizowanie uszkodzeń części, podzespołów i zespołów pojazdów samochodowych na podstawie pomiarów i wyników badań diagnostycznych.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Dobieranie metod do wykonywania naprawy podzespołów i zespołów pojazdów samochodowych.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Sporządzanie zapotrzebowania na części, podzespoły i zespoły pojazdów samochodowych.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Ustalanie zakresu naprawy podzespołów i zespołów pojazdów samochodowych.</w:t>
      </w:r>
      <w:bookmarkStart w:id="5" w:name="_GoBack"/>
      <w:bookmarkEnd w:id="5"/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lastRenderedPageBreak/>
        <w:t>Przeprowadzanie demontażu podzespołów i zespołów pojazdów samochodowych.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Przeprowadzanie weryfikacji części, podzespołów i zespołów pojazdów samochodowych.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Wykonywanie napraw części, podzespołów i zespołów pojazdów samochodowych z wykorzystaniem urządzeń i narzędzi.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Wykonywanie montażu części, podzespołów i zespołów pojazdów samochodowych.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Ocena jakości obsługi i wykonanej naprawy pojazdów samochodowych.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Wypełnianie dokumentacji naprawy pojazdów samochodowych.</w:t>
      </w:r>
    </w:p>
    <w:p w:rsidR="003B6EC2" w:rsidRPr="003B6EC2" w:rsidRDefault="003B6EC2" w:rsidP="003B6EC2">
      <w:pPr>
        <w:numPr>
          <w:ilvl w:val="0"/>
          <w:numId w:val="11"/>
        </w:numPr>
      </w:pPr>
      <w:r w:rsidRPr="003B6EC2">
        <w:t>Przekazywanie pojazdu samochodowego po naprawie wraz z dokumentacją.</w:t>
      </w:r>
    </w:p>
    <w:p w:rsidR="003B6EC2" w:rsidRPr="003B6EC2" w:rsidRDefault="003B6EC2" w:rsidP="003B6EC2">
      <w:pPr>
        <w:rPr>
          <w:b/>
        </w:rPr>
      </w:pPr>
      <w:r w:rsidRPr="003B6EC2">
        <w:rPr>
          <w:b/>
        </w:rPr>
        <w:t>Cele operacyjne</w:t>
      </w:r>
    </w:p>
    <w:p w:rsidR="003B6EC2" w:rsidRPr="003B6EC2" w:rsidRDefault="003B6EC2" w:rsidP="003B6EC2">
      <w:pPr>
        <w:rPr>
          <w:bCs/>
        </w:rPr>
      </w:pPr>
      <w:r w:rsidRPr="003B6EC2">
        <w:rPr>
          <w:bCs/>
        </w:rPr>
        <w:t>Uczeń potrafi: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 xml:space="preserve">obsługiwać maszyny i urządzenia na stanowiskach pracy zgodnie  z zasadami i przepisami </w:t>
      </w:r>
      <w:r w:rsidRPr="003B6EC2">
        <w:rPr>
          <w:b/>
          <w:bCs/>
        </w:rPr>
        <w:t xml:space="preserve">bezpieczeństwa i higieny </w:t>
      </w:r>
      <w:proofErr w:type="spellStart"/>
      <w:r w:rsidRPr="003B6EC2">
        <w:rPr>
          <w:b/>
          <w:bCs/>
        </w:rPr>
        <w:t>pracy,</w:t>
      </w:r>
      <w:r w:rsidRPr="003B6EC2">
        <w:t>ochrony</w:t>
      </w:r>
      <w:proofErr w:type="spellEnd"/>
      <w:r w:rsidRPr="003B6EC2">
        <w:t xml:space="preserve"> przeciwpożarowej i ochrony środowiska,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organizować stanowisko pracy zgodnie  z wymaganiami ergonomii,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używać środków ochrony indywidualnej i zbiorowej zgodnie  z przeznaczeniem,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dobierać maszyny, urządzenia i narzędzia do wykonywania operacji obróbki ręcznej i maszynowej,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wykorzystywać maszyny, urządzenia i narzędzia do wykonywania operacji obróbki ręcznej i maszynowej,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przeprowadzać pomiary warsztatowe wybranych części pojazdów samochodowych,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posługiwać się narzędziami i przyrządami do obsługi podzespołów i zespołów pojazdów samochodowych zgodnie  z instrukcjami użytkowania,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zanalizować dokumentację serwisową, instrukcje obsługi w procesie obsługi pojazdów samochodowych,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dobrać części zamienne oraz materiały eksploatacyjne do wykonania obsługi pojazdów samochodowych,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 xml:space="preserve">sprawdzić jakość wykonanej obsługi pojazdu samochodowego, 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lastRenderedPageBreak/>
        <w:t>skorzystać z programów komputerowych wspomagających wyszukiwanie materiałów eksploatacyjnych, części, podzespołów i zespołów pojazdów samochodowych,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zastosować procedury związane z przyjęciem pojazdów samochodowych do naprawy,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szacować czas i koszt wykonania naprawy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wypełnić zlecenie serwisowe na naprawę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sporządzić kartę oceny stanu pojazdu samochodowego przyjmowanego do naprawy,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 xml:space="preserve">zanalizować możliwości naprawy </w:t>
      </w:r>
      <w:r w:rsidRPr="003B6EC2">
        <w:rPr>
          <w:bCs/>
        </w:rPr>
        <w:t xml:space="preserve">podzespołów i zespołów </w:t>
      </w:r>
      <w:r w:rsidRPr="003B6EC2">
        <w:t>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opisać zakres naprawy podzespołów i zespołów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przygotować harmonogram działań  dotyczący naprawy podzespołów i zespołów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zastosować dokumentację techniczną przy ustalaniu zakresu naprawy podzespołów i zespołów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d</w:t>
      </w:r>
      <w:r w:rsidRPr="003B6EC2">
        <w:rPr>
          <w:bCs/>
        </w:rPr>
        <w:t xml:space="preserve">obrać narzędzia i przyrządy do </w:t>
      </w:r>
      <w:r w:rsidRPr="003B6EC2">
        <w:t>wykonania</w:t>
      </w:r>
      <w:r w:rsidRPr="003B6EC2">
        <w:rPr>
          <w:bCs/>
        </w:rPr>
        <w:t xml:space="preserve"> naprawy podzespołów i zespołów </w:t>
      </w:r>
      <w:r w:rsidRPr="003B6EC2">
        <w:t>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sprawdzić stan narzędzi, urządzeń i przyrządów do wykonywania naprawy pojazdów samochodowych,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posłużyć się narzędziami i przyrządami podczas naprawy podzespołów i zespołów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wykonać demontaż części, podzespołów i zespołów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posłużyć się dokumentacją techniczną podczas demontażu części, podzespołów i zespołów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zabezpieczyć pojazd samochodowy przed wykonaniem naprawy,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dobrać części zamienne oraz materiały eksploatacyjne do wykonania naprawy podzespołów i zespołów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zastosować części zamienne oraz materiały eksploatacyjne do wykonania naprawy podzespołów i zespołów pojazdu samochodowego zgodnie  z zasadami normalizacji,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zaplanować czynności niezbędne do wykonania wymiany uszkodzonych części, podzespołów i zespołów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zastosować narzędzia, urządzenia i przyrządy do wymiany części, podzespołów i zespołów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lastRenderedPageBreak/>
        <w:t>sprawdzić prawidłowość wykonanej wymiany części, podzespołu i zespołu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wykonać montaż części, podzespołów i zespołów pojazdu samochodowego z zastosowaniem dokumentacji technicznej,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zabezpieczyć montowane części przed uszkodzeniem,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dokonać wymiany zdemontowanych części, podzespołów i zespołów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przeprowadzić kontrolę prawidłowości montażu podzespołów i zespołów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przeprowadzić próby po naprawie podzespołów i zespołów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sporządzić kosztorys naprawy pojazdu samochodowego, z uwzględnieniem ceny netto oraz podatku VAT,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przekazać klientowi informację o stanie technicznym pojazdu samochodowego,</w:t>
      </w:r>
    </w:p>
    <w:p w:rsidR="003B6EC2" w:rsidRPr="003B6EC2" w:rsidRDefault="003B6EC2" w:rsidP="003B6EC2">
      <w:pPr>
        <w:numPr>
          <w:ilvl w:val="0"/>
          <w:numId w:val="12"/>
        </w:numPr>
      </w:pPr>
      <w:r w:rsidRPr="003B6EC2">
        <w:t>wydać pojazd samochodowy po wykonanej naprawie.</w:t>
      </w:r>
    </w:p>
    <w:p w:rsidR="003B6EC2" w:rsidRPr="003B6EC2" w:rsidRDefault="003B6EC2" w:rsidP="003B6EC2">
      <w:r w:rsidRPr="003B6EC2">
        <w:br w:type="page"/>
      </w:r>
    </w:p>
    <w:p w:rsidR="003B6EC2" w:rsidRPr="003B6EC2" w:rsidRDefault="003B6EC2" w:rsidP="003B6EC2">
      <w:pPr>
        <w:rPr>
          <w:b/>
        </w:rPr>
      </w:pPr>
      <w:r w:rsidRPr="003B6EC2">
        <w:rPr>
          <w:b/>
        </w:rPr>
        <w:lastRenderedPageBreak/>
        <w:t>MATERIAŁ NAUCZANIA PRAKTYKA ZAWODOWA I – DZIAŁ: OBSŁUGA I NAPRAWA POJAZDÓW SAMOCHODOWYCH</w:t>
      </w: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562"/>
        <w:gridCol w:w="826"/>
        <w:gridCol w:w="4579"/>
        <w:gridCol w:w="4931"/>
      </w:tblGrid>
      <w:tr w:rsidR="003B6EC2" w:rsidRPr="003B6EC2" w:rsidTr="008D7D7E">
        <w:trPr>
          <w:jc w:val="center"/>
        </w:trPr>
        <w:tc>
          <w:tcPr>
            <w:tcW w:w="2262" w:type="dxa"/>
            <w:vMerge w:val="restart"/>
          </w:tcPr>
          <w:p w:rsidR="003B6EC2" w:rsidRPr="003B6EC2" w:rsidRDefault="003B6EC2" w:rsidP="003B6EC2">
            <w:r w:rsidRPr="003B6EC2">
              <w:t>Dział programowy</w:t>
            </w:r>
          </w:p>
        </w:tc>
        <w:tc>
          <w:tcPr>
            <w:tcW w:w="2562" w:type="dxa"/>
            <w:vMerge w:val="restart"/>
          </w:tcPr>
          <w:p w:rsidR="003B6EC2" w:rsidRPr="003B6EC2" w:rsidRDefault="003B6EC2" w:rsidP="003B6EC2">
            <w:r w:rsidRPr="003B6EC2">
              <w:t>Tematy jednostek metodycznych</w:t>
            </w:r>
          </w:p>
        </w:tc>
        <w:tc>
          <w:tcPr>
            <w:tcW w:w="826" w:type="dxa"/>
            <w:vMerge w:val="restart"/>
          </w:tcPr>
          <w:p w:rsidR="003B6EC2" w:rsidRPr="003B6EC2" w:rsidRDefault="003B6EC2" w:rsidP="003B6EC2">
            <w:r w:rsidRPr="003B6EC2">
              <w:t>Liczba godz.</w:t>
            </w:r>
          </w:p>
        </w:tc>
        <w:tc>
          <w:tcPr>
            <w:tcW w:w="9510" w:type="dxa"/>
            <w:gridSpan w:val="2"/>
          </w:tcPr>
          <w:p w:rsidR="003B6EC2" w:rsidRPr="003B6EC2" w:rsidRDefault="003B6EC2" w:rsidP="003B6EC2">
            <w:r w:rsidRPr="003B6EC2">
              <w:t>Wymagania programowe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</w:tcPr>
          <w:p w:rsidR="003B6EC2" w:rsidRPr="003B6EC2" w:rsidRDefault="003B6EC2" w:rsidP="003B6EC2"/>
        </w:tc>
        <w:tc>
          <w:tcPr>
            <w:tcW w:w="2562" w:type="dxa"/>
            <w:vMerge/>
          </w:tcPr>
          <w:p w:rsidR="003B6EC2" w:rsidRPr="003B6EC2" w:rsidRDefault="003B6EC2" w:rsidP="003B6EC2"/>
        </w:tc>
        <w:tc>
          <w:tcPr>
            <w:tcW w:w="826" w:type="dxa"/>
            <w:vMerge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r w:rsidRPr="003B6EC2">
              <w:t>Podstawowe</w:t>
            </w:r>
          </w:p>
          <w:p w:rsidR="003B6EC2" w:rsidRPr="003B6EC2" w:rsidRDefault="003B6EC2" w:rsidP="003B6EC2">
            <w:pPr>
              <w:rPr>
                <w:b/>
              </w:rPr>
            </w:pPr>
            <w:r w:rsidRPr="003B6EC2">
              <w:rPr>
                <w:b/>
              </w:rPr>
              <w:t>Uczeń potrafi:</w:t>
            </w:r>
          </w:p>
        </w:tc>
        <w:tc>
          <w:tcPr>
            <w:tcW w:w="4931" w:type="dxa"/>
          </w:tcPr>
          <w:p w:rsidR="003B6EC2" w:rsidRPr="003B6EC2" w:rsidRDefault="003B6EC2" w:rsidP="003B6EC2">
            <w:r w:rsidRPr="003B6EC2">
              <w:t>Ponadpodstawowe</w:t>
            </w:r>
          </w:p>
          <w:p w:rsidR="003B6EC2" w:rsidRPr="003B6EC2" w:rsidRDefault="003B6EC2" w:rsidP="003B6EC2">
            <w:pPr>
              <w:rPr>
                <w:b/>
              </w:rPr>
            </w:pPr>
            <w:r w:rsidRPr="003B6EC2">
              <w:rPr>
                <w:b/>
              </w:rPr>
              <w:t>Uczeń potrafi: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Align w:val="center"/>
          </w:tcPr>
          <w:p w:rsidR="003B6EC2" w:rsidRPr="003B6EC2" w:rsidRDefault="003B6EC2" w:rsidP="003B6EC2">
            <w:r w:rsidRPr="003B6EC2">
              <w:t>I. Szkolenie stanowiskowe BHP</w:t>
            </w:r>
          </w:p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1. Zasady bezpiecznej pracy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10"/>
              </w:numPr>
            </w:pPr>
            <w:r w:rsidRPr="003B6EC2">
              <w:t>przestrzegać procedur w sytuacji zagrożeń,</w:t>
            </w:r>
          </w:p>
          <w:p w:rsidR="003B6EC2" w:rsidRPr="003B6EC2" w:rsidRDefault="003B6EC2" w:rsidP="003B6EC2">
            <w:pPr>
              <w:numPr>
                <w:ilvl w:val="0"/>
                <w:numId w:val="10"/>
              </w:numPr>
            </w:pPr>
            <w:r w:rsidRPr="003B6EC2">
              <w:t>określić zasady zachowania się w przypadku pożaru,</w:t>
            </w:r>
          </w:p>
          <w:p w:rsidR="003B6EC2" w:rsidRPr="003B6EC2" w:rsidRDefault="003B6EC2" w:rsidP="003B6EC2">
            <w:pPr>
              <w:numPr>
                <w:ilvl w:val="0"/>
                <w:numId w:val="10"/>
              </w:numPr>
            </w:pPr>
            <w:r w:rsidRPr="003B6EC2">
              <w:t>obsługiwać maszyny i urządzenia na stanowiskach pracy zgodnie z zasadami i przepisami bezpieczeństwa i higieny pracy, ochrony przeciwpożarowej i ochrony środowiska,</w:t>
            </w:r>
          </w:p>
          <w:p w:rsidR="003B6EC2" w:rsidRPr="003B6EC2" w:rsidRDefault="003B6EC2" w:rsidP="003B6EC2">
            <w:pPr>
              <w:numPr>
                <w:ilvl w:val="0"/>
                <w:numId w:val="10"/>
              </w:numPr>
            </w:pPr>
            <w:r w:rsidRPr="003B6EC2">
              <w:t>organizować swoje stanowisko pracy zgodnie z wymaganiami ergonomii, przepisami bezpieczeństwa i higieny pracy, ochrony przeciwpożarowej i ochrony środowiska,</w:t>
            </w:r>
          </w:p>
          <w:p w:rsidR="003B6EC2" w:rsidRPr="003B6EC2" w:rsidRDefault="003B6EC2" w:rsidP="003B6EC2">
            <w:pPr>
              <w:numPr>
                <w:ilvl w:val="0"/>
                <w:numId w:val="10"/>
              </w:numPr>
            </w:pPr>
            <w:r w:rsidRPr="003B6EC2">
              <w:t>utrzymywać ład i porządek na stanowisku pracy,</w:t>
            </w:r>
          </w:p>
          <w:p w:rsidR="003B6EC2" w:rsidRPr="003B6EC2" w:rsidRDefault="003B6EC2" w:rsidP="003B6EC2">
            <w:pPr>
              <w:numPr>
                <w:ilvl w:val="0"/>
                <w:numId w:val="10"/>
              </w:numPr>
            </w:pPr>
            <w:r w:rsidRPr="003B6EC2">
              <w:t>używać środków ochrony indywidualnej i zbiorowej zgodnie z przeznaczeniem,</w:t>
            </w:r>
          </w:p>
          <w:p w:rsidR="003B6EC2" w:rsidRPr="003B6EC2" w:rsidRDefault="003B6EC2" w:rsidP="003B6EC2">
            <w:pPr>
              <w:numPr>
                <w:ilvl w:val="0"/>
                <w:numId w:val="10"/>
              </w:numPr>
            </w:pPr>
            <w:r w:rsidRPr="003B6EC2">
              <w:t xml:space="preserve">stosować się do przedstawionych informacji na znakach zakazu, nakazu, ostrzegawczych, ewakuacyjnych, </w:t>
            </w:r>
            <w:r w:rsidRPr="003B6EC2">
              <w:lastRenderedPageBreak/>
              <w:t>ochrony przeciwpożarowej oraz sygnałów alarmowych stosowanych w motoryzacji.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10"/>
              </w:numPr>
            </w:pPr>
            <w:r w:rsidRPr="003B6EC2">
              <w:lastRenderedPageBreak/>
              <w:t>określić zasady organizacji swojego stanowiska pracy.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 w:val="restart"/>
            <w:vAlign w:val="center"/>
          </w:tcPr>
          <w:p w:rsidR="003B6EC2" w:rsidRPr="003B6EC2" w:rsidRDefault="003B6EC2" w:rsidP="003B6EC2">
            <w:r w:rsidRPr="003B6EC2">
              <w:t>II. Obsługa i naprawa silników pojazdów samochodowych</w:t>
            </w:r>
          </w:p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1. Obsługa i naprawa układu chłodzenia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przyjąć pojazd do naprawy,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zlokalizować uszkodzenia,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sprawdzić poziom cieczy chłodzącej w silniku,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sporządzić z koncentratu ciecz chłodzącą silnik,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sprawdzić stan techniczny chłodnicy układu chłodzenia,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sprawdzić stan techniczny wentylatora układu chłodzenia,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wymienić chłodnicę układu chłodzenia,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przeprowadzić naprawę chłodnicy układu chłodzenia,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skalkulować koszty wykonanej obsługi i naprawy,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określić temperaturę krzepnięcia cieczy chłodzącej silnik,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wymienić ciecz chłodzącą silnik,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wymienić termostat układu chłodzenia,</w:t>
            </w:r>
          </w:p>
          <w:p w:rsidR="003B6EC2" w:rsidRPr="003B6EC2" w:rsidRDefault="003B6EC2" w:rsidP="003B6EC2">
            <w:pPr>
              <w:numPr>
                <w:ilvl w:val="0"/>
                <w:numId w:val="5"/>
              </w:numPr>
            </w:pPr>
            <w:r w:rsidRPr="003B6EC2">
              <w:t>wymienić pompę cieczy chłodzącej silnik.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2. Obsługa i naprawa układu zasilania paliwem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przyjąć pojazd do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zlokalizować uszkodzenia,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dokonać oceny szczelności układu zasilania silnika,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filtr paliwa,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filtr z węglem aktywnym do odpowietrzania zbiornika paliwa,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pompę paliwa układu zasilania ZI,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wtryskiwacze paliwa silnika ZI,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wykonać demontażu pompy wtryskowej z silnika,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wtryskiwacze paliwa silnika ZS,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pompowtryskiwacze paliwa,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skalkulować koszty wykonanej obsługi i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wymienić czujniki elektronicznego układu sterowania pracą silnika,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montaż i regulację pompy wtryskowej do silnika.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3. Obsługa i naprawa układu zapłonowego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przyjąć pojazd do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zlokalizować uszkodzenia,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świece zapłonowe,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skalkulować koszty wykonanej obsługi i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świece żarowe.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4. Obsługa i naprawa kadłubów i głowic silników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przyjąć pojazd do naprawy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zlokalizować uszkodzenia,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dokonać wymontowania (zamontowania) głowicy z (do) silnika,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przestrzegać zasadę kolejności odkręcania (dokręcania) śrub mocujących głowicę do silnika,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zastosować określone w dokumentacji etapy dokręcania śrub mocujących głowicę do silnika,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demontaż głowicy,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montaż głowicy,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określić zakres naprawy kadłuba,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wykonać naprawę cylindrów kadłuba metodami mechanicznymi,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skalkulować koszty wykonanej obsługi i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dokonać w wyniku oględzin zewnętrznych oceny stanu technicznego głowicy,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sprawdzić płaskość powierzchni przylegania głowicy do kadłuba silnika,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pomiary mające na celu określenie stopnia zużycia kadłuba,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tuleje cylindrowe kadłuba,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określić na podstawie dokumentacji wymiar naprawczy cylindrów kadłuba.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5. Obsługa i naprawa układu rozrządu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przyjąć pojazd do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zlokalizować uszkodzenia,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wymianę prowadnic zaworowych,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wykonać docieranie gniazd zaworowych,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zużyte elementy układu rozrządu,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skalkulować koszty wykonanej obsługi i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przeprowadzić wymianę gniazd zaworowych,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wykonać naprawę gniazd zaworowych,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wykonać naprawę zaworów.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6. Obsługa i naprawa układu korbowego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przyjąć pojazd do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zlokalizować uszkodzenia,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zużyte elementy układu korbowego,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określić zakres naprawy wału korbowego,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dobrać panewki główne i korbowe na podstawie dokumentacji,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montaż zespołu tłok-korbowód,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montaż elementów układu korbowego w kadłubie silnika,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skalkulować koszty wykonanej obsługi i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pomiary mające na celu określenie stanu technicznego elementów układu korbowego,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naprawę wału korbowego,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dobrać tłok do naprawionego metodami mechanicznymi cylindra.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7. Obsługa i naprawa układu smarowania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przyjąć pojazd do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zlokalizować uszkodzenia,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sprawdzić stan oleju w silniku,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dobrać olej do silnika,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dobrać filtr oleju,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filtr oleju,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olej w silniku,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skalkulować koszty wykonanej obsługi i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wymienić pompę oleju.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8. Obsługa i naprawa układu wylotowego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przyjąć pojazd do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zlokalizować uszkodzenia,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dokonać oceny szczelności układu wylotowego,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tłumik wylotu spalin,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skalkulować koszty wykonan15ej obsługi i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ocenić stan techniczny reaktora katalitycznego spalin,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reaktor katalityczny spalin.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 w:val="restart"/>
            <w:vAlign w:val="center"/>
          </w:tcPr>
          <w:p w:rsidR="003B6EC2" w:rsidRPr="003B6EC2" w:rsidRDefault="003B6EC2" w:rsidP="003B6EC2">
            <w:r w:rsidRPr="003B6EC2">
              <w:t>IV. Obsługa i naprawa podwozi i nadwozi pojazdów samochodowych</w:t>
            </w:r>
          </w:p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1. Obsługa i naprawa układu napędowego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przyjąć pojazd do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zlokalizować uszkodzenia,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weryfikację sprzęgła,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demontaż sprzęgła,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wymienić uszkodzone elementy sprzęgła,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weryfikację koła dwumasowego,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weryfikację uszkodzeń sk15+rzynki biegów,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wykonać obsługę techniczną skrzynki biegów,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wymontować skrzynkę biegów z samochodu,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demontaż skrzynki biegów,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ocenić stan techniczny synchronizatorów,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ocenić stan techniczny mechanizmów sterujących skrzynki biegów,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montaż skrzynki biegów,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dobrać materiały eksploatacyjne  do obsługi skrzynek biegów,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kontrolę działania automatycznych skrzynek biegów,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weryfikację wałów napędowych,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przeguby wału napędowego,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obsługę wału napędowego,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dokonać oceny półosi napędowych,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wymianę przegubów półosi napędowych,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obsługę mostów napędowych,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dokonać weryfikacji uszkodzeń mostów napędowych,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łożyska półosi mostów napędowych,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demontaż mostów napędowych,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wymianę mechanizmu różnicowego,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regulację łożysk przekładni głównej,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obsługę techniczną mostu napędowego,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 łożyska piast napędowych,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półosie napędowe,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gumowe osłony półosi napędowych,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demontaż skrzynki rozdzielczej,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przeprowadzić montaż skrzynek rozdzielczych,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skalkulować koszty wykonanej obsługi i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dokonać oceny zużycia i kwalifikować sprzęgło do naprawy lub wymiany,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regulację skoku jałowego sprzęgła,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wymianę koła dwumasowego,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ocenić stan techniczny łożysk skrzynki biegów,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ocenić stan techniczny kół zębatych skrzynki biegów,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wymianę zużytych elementów skrzynki biegów,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obsługę automatycznych skrzynek biegów,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przekładnie główną.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2. Obsługa i naprawa układu hamulcowego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przyjąć pojazd do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zlokalizować uszkodzenia,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dokonać oceny technicznej układu hamulcowego,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klocki hamulcowe,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tarcze hamulcowe,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zweryfikować tarcze hamulcowe,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sprawdzić bicie tarcz hamulcowych,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szczeki hamulcowe,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zweryfikować bębny hamulcowe,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rozpieracze hydrauliczne układu hamulcowego,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zweryfikować układ wspomagania hamulców,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ocenić stan techniczny przewodów hamulcowych,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wymienić przewody hamulcowe,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ocenić stan techniczny płynu hamulcowego,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płyn hamulcowy w układzie hamulcowym,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odpowietrzyć układ hamulcowy,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linkę hamulca pomocniczego,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regulację hamulca pomocniczego,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zweryfikować wyniki pomiaru siły hamowania,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skalkulować koszty wykonanej obsługi i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wymienić elementy zacisku hamulcowego,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pompę hamulcową,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zweryfikować układ ABS urządzeniem diagnostycznym,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czujniki prędkości kół układu ABS.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3. Obsługa i naprawa układu kierowniczego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przyjąć pojazd do naprawy,,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 xml:space="preserve">zlokalizować uszkodzenia 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zweryfikować układ kierowniczy,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końcówki drążków kierowniczych,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wsporniki drążków kierowniczych,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zużyte części przekładni kierowniczej,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przeprowadzić wymianę oleju w przekładni  kierowniczej i układzie wspomagania,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skalkulować koszty wykonanej obsługi i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wymontować przekładnie kierowniczą,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pompę układu wspomagania układu kierowniczego,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kontrolę geometrii układu kierowniczego.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4. Obsługa i napraw układu jezdnego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przyjąć pojazd do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zlokalizować uszkodzenia,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zweryfikować układ przedniego zawieszenia,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określić luzy w układzie przedniego zawieszenia,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sprężyny przedniego zawieszenia,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wahacze przedniego zawieszenia,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sworznie wahaczy,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tuleje stalowo gumowe wahaczy,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zweryfikować układ tylnego zawieszenia,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ocenę stanu zużycia ogumienia,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dobrać opony zgodnie z instrukcją producenta,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wymianę opon,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wyważyć koła dynamicznie i statycznie,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regulować ciśnienie w kołach zgodnie z instrukcją producenta,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skalkulować koszty wykonanej obsługi i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wymienić kolumny McPhersona,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amortyzatory,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resory,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regulację kątów ustawienia kół,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dokonać pomiaru bicia koła.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5. Obsługa i naprawa nadwozi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przyjąć pojazd do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zlokalizować uszkodzenia,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kontrolę uszkodzeń ram samochodowych,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kontrolę stanu technicznego nadwozia,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dokonać oceny stanu technicznego zabezpieczeń antykorozyjnych,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dokonać oceny stanu technicznego powłoki lakierniczej nadwozia,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elementy tapicerki samochodowej,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skalkulować koszty wykonanej obsługi i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podnośniki szyb,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zamki i ograniczniki drzwi,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obsługę techniczną nadwozia.</w:t>
            </w:r>
          </w:p>
        </w:tc>
      </w:tr>
      <w:tr w:rsidR="003B6EC2" w:rsidRPr="003B6EC2" w:rsidTr="008D7D7E">
        <w:trPr>
          <w:jc w:val="center"/>
        </w:trPr>
        <w:tc>
          <w:tcPr>
            <w:tcW w:w="2262" w:type="dxa"/>
            <w:vMerge/>
            <w:vAlign w:val="center"/>
          </w:tcPr>
          <w:p w:rsidR="003B6EC2" w:rsidRPr="003B6EC2" w:rsidRDefault="003B6EC2" w:rsidP="003B6EC2"/>
        </w:tc>
        <w:tc>
          <w:tcPr>
            <w:tcW w:w="2562" w:type="dxa"/>
            <w:vAlign w:val="center"/>
          </w:tcPr>
          <w:p w:rsidR="003B6EC2" w:rsidRPr="003B6EC2" w:rsidRDefault="003B6EC2" w:rsidP="003B6EC2">
            <w:r w:rsidRPr="003B6EC2">
              <w:t>6. Obsługa i naprawa układów bezpieczeństwa i komfortu jazdy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/>
        </w:tc>
        <w:tc>
          <w:tcPr>
            <w:tcW w:w="4579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przyjąć pojazd do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zlokalizować uszkodzenia,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wymienić pasy bezpieczeństwa,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uszkodzone elementy poduszek gazowych,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przeprowadzić kontrolę działania układu klimatyzacji,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uszkodzone przewody klimatyzacji,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obsługiwać urządzenia do obsługi klimatyzacji,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skalkulować koszty wykonanej obsługi i naprawy,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wydać pojazd po obsłudze i naprawie.</w:t>
            </w:r>
          </w:p>
        </w:tc>
        <w:tc>
          <w:tcPr>
            <w:tcW w:w="4931" w:type="dxa"/>
          </w:tcPr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dokonać sprawdzenia pasów bezpieczeństwa testerem diagnostycznym,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lastRenderedPageBreak/>
              <w:t>dokonać sprawdzenia układów poduszek gazowych testerem diagnostycznym,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wymienić sprężarkę klimatyzacji,</w:t>
            </w:r>
          </w:p>
          <w:p w:rsidR="003B6EC2" w:rsidRPr="003B6EC2" w:rsidRDefault="003B6EC2" w:rsidP="003B6EC2">
            <w:pPr>
              <w:numPr>
                <w:ilvl w:val="0"/>
                <w:numId w:val="9"/>
              </w:numPr>
            </w:pPr>
            <w:r w:rsidRPr="003B6EC2">
              <w:t>dokonać wymiany czynnika chłodniczego w układzie klimatyzacji.</w:t>
            </w:r>
          </w:p>
          <w:p w:rsidR="003B6EC2" w:rsidRPr="003B6EC2" w:rsidRDefault="003B6EC2" w:rsidP="003B6EC2"/>
        </w:tc>
      </w:tr>
      <w:tr w:rsidR="003B6EC2" w:rsidRPr="003B6EC2" w:rsidTr="008D7D7E">
        <w:trPr>
          <w:trHeight w:val="382"/>
          <w:jc w:val="center"/>
        </w:trPr>
        <w:tc>
          <w:tcPr>
            <w:tcW w:w="4824" w:type="dxa"/>
            <w:gridSpan w:val="2"/>
            <w:vAlign w:val="center"/>
          </w:tcPr>
          <w:p w:rsidR="003B6EC2" w:rsidRPr="003B6EC2" w:rsidRDefault="003B6EC2" w:rsidP="003B6EC2">
            <w:r w:rsidRPr="003B6EC2">
              <w:rPr>
                <w:b/>
                <w:bCs/>
              </w:rPr>
              <w:lastRenderedPageBreak/>
              <w:t>Razem liczba godzin</w:t>
            </w:r>
          </w:p>
        </w:tc>
        <w:tc>
          <w:tcPr>
            <w:tcW w:w="826" w:type="dxa"/>
            <w:vAlign w:val="center"/>
          </w:tcPr>
          <w:p w:rsidR="003B6EC2" w:rsidRPr="003B6EC2" w:rsidRDefault="003B6EC2" w:rsidP="003B6EC2">
            <w:pPr>
              <w:rPr>
                <w:b/>
                <w:bCs/>
              </w:rPr>
            </w:pPr>
          </w:p>
        </w:tc>
        <w:tc>
          <w:tcPr>
            <w:tcW w:w="9510" w:type="dxa"/>
            <w:gridSpan w:val="2"/>
            <w:vAlign w:val="center"/>
          </w:tcPr>
          <w:p w:rsidR="003B6EC2" w:rsidRPr="003B6EC2" w:rsidRDefault="003B6EC2" w:rsidP="003B6EC2"/>
        </w:tc>
      </w:tr>
    </w:tbl>
    <w:p w:rsidR="003B6EC2" w:rsidRPr="003B6EC2" w:rsidRDefault="003B6EC2" w:rsidP="003B6EC2">
      <w:pPr>
        <w:rPr>
          <w:b/>
        </w:rPr>
      </w:pPr>
    </w:p>
    <w:p w:rsidR="003B6EC2" w:rsidRPr="003B6EC2" w:rsidRDefault="003B6EC2" w:rsidP="003B6EC2">
      <w:r w:rsidRPr="003B6EC2">
        <w:rPr>
          <w:b/>
        </w:rPr>
        <w:t>PROCEDURY OSIĄGANIA CELÓW KSZTAŁCENIA PRZEDMIOTU</w:t>
      </w:r>
    </w:p>
    <w:p w:rsidR="003B6EC2" w:rsidRPr="003B6EC2" w:rsidRDefault="003B6EC2" w:rsidP="003B6EC2">
      <w:r w:rsidRPr="003B6EC2">
        <w:t>Przygotowanie do wykonywania zadań zawodowych technika  pojazdów samochodowych wymaga od uczącego się:</w:t>
      </w:r>
    </w:p>
    <w:p w:rsidR="003B6EC2" w:rsidRPr="003B6EC2" w:rsidRDefault="003B6EC2" w:rsidP="003B6EC2">
      <w:pPr>
        <w:numPr>
          <w:ilvl w:val="0"/>
          <w:numId w:val="4"/>
        </w:numPr>
      </w:pPr>
      <w:r w:rsidRPr="003B6EC2">
        <w:t>opanowania wiedzy w zakresie obsługi i naprawy pojazdów samochodowych,</w:t>
      </w:r>
    </w:p>
    <w:p w:rsidR="003B6EC2" w:rsidRPr="003B6EC2" w:rsidRDefault="003B6EC2" w:rsidP="003B6EC2">
      <w:pPr>
        <w:numPr>
          <w:ilvl w:val="0"/>
          <w:numId w:val="4"/>
        </w:numPr>
      </w:pPr>
      <w:r w:rsidRPr="003B6EC2">
        <w:t>przygotowanie do efektywnego wykorzystania uzyskanej wiedzy w praktyce,</w:t>
      </w:r>
    </w:p>
    <w:p w:rsidR="003B6EC2" w:rsidRPr="003B6EC2" w:rsidRDefault="003B6EC2" w:rsidP="003B6EC2">
      <w:pPr>
        <w:numPr>
          <w:ilvl w:val="0"/>
          <w:numId w:val="4"/>
        </w:numPr>
      </w:pPr>
      <w:r w:rsidRPr="003B6EC2">
        <w:t>kształtowanie motywacji wewnętrznej.</w:t>
      </w:r>
    </w:p>
    <w:p w:rsidR="003B6EC2" w:rsidRPr="003B6EC2" w:rsidRDefault="003B6EC2" w:rsidP="003B6EC2">
      <w:pPr>
        <w:numPr>
          <w:ilvl w:val="0"/>
          <w:numId w:val="4"/>
        </w:numPr>
      </w:pPr>
      <w:r w:rsidRPr="003B6EC2">
        <w:t>odkrywania predyspozycji zawodowych.</w:t>
      </w:r>
    </w:p>
    <w:p w:rsidR="003B6EC2" w:rsidRPr="003B6EC2" w:rsidRDefault="003B6EC2" w:rsidP="003B6EC2">
      <w:r w:rsidRPr="003B6EC2">
        <w:t>W przedmiocie PRAKTYKA ZAWODOWA  stosowane metody powinny zapewnić osiąganie celów zaplanowanych w procesie edukacji oraz przygotowanie uczniów do pracy w zawodzie technik  pojazdów samochodowych.</w:t>
      </w:r>
    </w:p>
    <w:p w:rsidR="003B6EC2" w:rsidRPr="003B6EC2" w:rsidRDefault="003B6EC2" w:rsidP="003B6EC2">
      <w:pPr>
        <w:rPr>
          <w:bCs/>
        </w:rPr>
      </w:pPr>
      <w:r w:rsidRPr="003B6EC2">
        <w:rPr>
          <w:bCs/>
        </w:rPr>
        <w:lastRenderedPageBreak/>
        <w:t>Proponowane metody:</w:t>
      </w:r>
    </w:p>
    <w:p w:rsidR="003B6EC2" w:rsidRPr="003B6EC2" w:rsidRDefault="003B6EC2" w:rsidP="003B6EC2">
      <w:pPr>
        <w:numPr>
          <w:ilvl w:val="0"/>
          <w:numId w:val="1"/>
        </w:numPr>
      </w:pPr>
      <w:r w:rsidRPr="003B6EC2">
        <w:t xml:space="preserve">ćwiczenia </w:t>
      </w:r>
    </w:p>
    <w:p w:rsidR="003B6EC2" w:rsidRPr="003B6EC2" w:rsidRDefault="003B6EC2" w:rsidP="003B6EC2">
      <w:pPr>
        <w:numPr>
          <w:ilvl w:val="0"/>
          <w:numId w:val="1"/>
        </w:numPr>
      </w:pPr>
      <w:r w:rsidRPr="003B6EC2">
        <w:t>metoda przypadków,</w:t>
      </w:r>
    </w:p>
    <w:p w:rsidR="003B6EC2" w:rsidRPr="003B6EC2" w:rsidRDefault="003B6EC2" w:rsidP="003B6EC2">
      <w:pPr>
        <w:numPr>
          <w:ilvl w:val="0"/>
          <w:numId w:val="1"/>
        </w:numPr>
      </w:pPr>
      <w:r w:rsidRPr="003B6EC2">
        <w:t>metoda tekstu przewodniego,</w:t>
      </w:r>
    </w:p>
    <w:p w:rsidR="003B6EC2" w:rsidRPr="003B6EC2" w:rsidRDefault="003B6EC2" w:rsidP="003B6EC2">
      <w:pPr>
        <w:numPr>
          <w:ilvl w:val="0"/>
          <w:numId w:val="1"/>
        </w:numPr>
      </w:pPr>
      <w:r w:rsidRPr="003B6EC2">
        <w:t>metoda projektu edukacyjnego,</w:t>
      </w:r>
    </w:p>
    <w:p w:rsidR="003B6EC2" w:rsidRPr="003B6EC2" w:rsidRDefault="003B6EC2" w:rsidP="003B6EC2">
      <w:pPr>
        <w:numPr>
          <w:ilvl w:val="0"/>
          <w:numId w:val="1"/>
        </w:numPr>
      </w:pPr>
      <w:r w:rsidRPr="003B6EC2">
        <w:t>próba pracy.</w:t>
      </w:r>
    </w:p>
    <w:p w:rsidR="003B6EC2" w:rsidRPr="003B6EC2" w:rsidRDefault="003B6EC2" w:rsidP="003B6EC2">
      <w:pPr>
        <w:rPr>
          <w:bCs/>
        </w:rPr>
      </w:pPr>
      <w:r w:rsidRPr="003B6EC2">
        <w:rPr>
          <w:bCs/>
        </w:rPr>
        <w:t>Polecane środki dydaktyczne:</w:t>
      </w:r>
    </w:p>
    <w:p w:rsidR="003B6EC2" w:rsidRPr="003B6EC2" w:rsidRDefault="003B6EC2" w:rsidP="003B6EC2">
      <w:pPr>
        <w:numPr>
          <w:ilvl w:val="0"/>
          <w:numId w:val="3"/>
        </w:numPr>
      </w:pPr>
      <w:r w:rsidRPr="003B6EC2">
        <w:t>zestawy ćwiczeń, instrukcje do ćwiczeń, pakiety edukacyjne dla uczniów, teksty przewodnie, karty pracy dla uczniów, czasopisma branżowe, katalogi pojazdów samochodowych, filmy i prezentacje multimedialne związane z obsługą i naprawą pojazdów samochodowych,</w:t>
      </w:r>
    </w:p>
    <w:p w:rsidR="003B6EC2" w:rsidRPr="003B6EC2" w:rsidRDefault="003B6EC2" w:rsidP="003B6EC2">
      <w:pPr>
        <w:numPr>
          <w:ilvl w:val="0"/>
          <w:numId w:val="3"/>
        </w:numPr>
      </w:pPr>
      <w:r w:rsidRPr="003B6EC2">
        <w:t>stanowiska komputerowe z dostępem do Internetu,</w:t>
      </w:r>
    </w:p>
    <w:p w:rsidR="003B6EC2" w:rsidRPr="003B6EC2" w:rsidRDefault="003B6EC2" w:rsidP="003B6EC2">
      <w:pPr>
        <w:numPr>
          <w:ilvl w:val="0"/>
          <w:numId w:val="3"/>
        </w:numPr>
      </w:pPr>
      <w:r w:rsidRPr="003B6EC2">
        <w:t>wyposażenie odpowiednie do realizacji założonych efektów kształcenia.</w:t>
      </w:r>
    </w:p>
    <w:p w:rsidR="003B6EC2" w:rsidRPr="003B6EC2" w:rsidRDefault="003B6EC2" w:rsidP="003B6EC2">
      <w:r w:rsidRPr="003B6EC2">
        <w:t>Efektywność procesu kształcenia jest zależna między innymi od:</w:t>
      </w:r>
    </w:p>
    <w:p w:rsidR="003B6EC2" w:rsidRPr="003B6EC2" w:rsidRDefault="003B6EC2" w:rsidP="003B6EC2">
      <w:pPr>
        <w:numPr>
          <w:ilvl w:val="0"/>
          <w:numId w:val="2"/>
        </w:numPr>
      </w:pPr>
      <w:r w:rsidRPr="003B6EC2">
        <w:t>stosowanych przez nauczyciela metod pracy i środków dydaktycznych,</w:t>
      </w:r>
    </w:p>
    <w:p w:rsidR="003B6EC2" w:rsidRPr="003B6EC2" w:rsidRDefault="003B6EC2" w:rsidP="003B6EC2">
      <w:pPr>
        <w:numPr>
          <w:ilvl w:val="0"/>
          <w:numId w:val="2"/>
        </w:numPr>
      </w:pPr>
      <w:r w:rsidRPr="003B6EC2">
        <w:t>zaangażowania i motywacji wewnętrznej uczniów,</w:t>
      </w:r>
    </w:p>
    <w:p w:rsidR="003B6EC2" w:rsidRPr="003B6EC2" w:rsidRDefault="003B6EC2" w:rsidP="003B6EC2">
      <w:pPr>
        <w:numPr>
          <w:ilvl w:val="0"/>
          <w:numId w:val="2"/>
        </w:numPr>
      </w:pPr>
      <w:r w:rsidRPr="003B6EC2">
        <w:t>warunków techniczno-dydaktycznych prowadzenia procesu nauczania.</w:t>
      </w:r>
    </w:p>
    <w:p w:rsidR="003B6EC2" w:rsidRPr="003B6EC2" w:rsidRDefault="003B6EC2" w:rsidP="003B6EC2">
      <w:pPr>
        <w:rPr>
          <w:b/>
        </w:rPr>
      </w:pPr>
      <w:r w:rsidRPr="003B6EC2">
        <w:rPr>
          <w:b/>
        </w:rPr>
        <w:t>PROPONOWANE METODY SPRAWDZANIA OSIĄGNIĘĆ EDUKACYJNYCH UCZNIA</w:t>
      </w:r>
    </w:p>
    <w:p w:rsidR="003B6EC2" w:rsidRPr="003B6EC2" w:rsidRDefault="003B6EC2" w:rsidP="003B6EC2">
      <w:pPr>
        <w:rPr>
          <w:bCs/>
        </w:rPr>
      </w:pPr>
      <w:r w:rsidRPr="003B6EC2">
        <w:rPr>
          <w:bCs/>
        </w:rPr>
        <w:t>W celu sprawdzenia osiągnięć edukacyjnych ucznia proponuje się zastosować:</w:t>
      </w:r>
    </w:p>
    <w:p w:rsidR="003B6EC2" w:rsidRPr="003B6EC2" w:rsidRDefault="003B6EC2" w:rsidP="003B6EC2">
      <w:pPr>
        <w:numPr>
          <w:ilvl w:val="0"/>
          <w:numId w:val="2"/>
        </w:numPr>
        <w:rPr>
          <w:b/>
        </w:rPr>
      </w:pPr>
      <w:r w:rsidRPr="003B6EC2">
        <w:t>karty</w:t>
      </w:r>
      <w:r w:rsidRPr="003B6EC2">
        <w:rPr>
          <w:bCs/>
        </w:rPr>
        <w:t xml:space="preserve"> obserwacji w trakcie wykonywanych ćwiczeń praktycznych, w ocenie należy uwzględnić następujące kryteria merytoryczne oraz ogólne: dokładność wykonanych czynności, samoocenę, czas wykonania zadania,</w:t>
      </w:r>
    </w:p>
    <w:p w:rsidR="003B6EC2" w:rsidRPr="003B6EC2" w:rsidRDefault="003B6EC2" w:rsidP="003B6EC2">
      <w:pPr>
        <w:numPr>
          <w:ilvl w:val="0"/>
          <w:numId w:val="2"/>
        </w:numPr>
      </w:pPr>
      <w:r w:rsidRPr="003B6EC2">
        <w:t>test praktyczny z kryteriami oceny określonymi w karcie obserwacji.</w:t>
      </w:r>
    </w:p>
    <w:p w:rsidR="003B6EC2" w:rsidRPr="003B6EC2" w:rsidRDefault="003B6EC2" w:rsidP="003B6EC2">
      <w:pPr>
        <w:rPr>
          <w:b/>
        </w:rPr>
      </w:pPr>
      <w:r w:rsidRPr="003B6EC2">
        <w:rPr>
          <w:b/>
        </w:rPr>
        <w:lastRenderedPageBreak/>
        <w:t>PROPONOWANE METODY EWALUACJI PRZEDMIOTU</w:t>
      </w:r>
    </w:p>
    <w:p w:rsidR="003B6EC2" w:rsidRPr="003B6EC2" w:rsidRDefault="003B6EC2" w:rsidP="003B6EC2">
      <w:pPr>
        <w:rPr>
          <w:bCs/>
        </w:rPr>
      </w:pPr>
      <w:r w:rsidRPr="003B6EC2">
        <w:rPr>
          <w:bCs/>
        </w:rPr>
        <w:t>Ewaluacja ma na celu doskonalenie stosowanych metod w celu osiągania założonych celów edukacyjnych.</w:t>
      </w:r>
    </w:p>
    <w:p w:rsidR="003B6EC2" w:rsidRPr="003B6EC2" w:rsidRDefault="003B6EC2" w:rsidP="003B6EC2">
      <w:pPr>
        <w:rPr>
          <w:bCs/>
        </w:rPr>
      </w:pPr>
      <w:r w:rsidRPr="003B6EC2">
        <w:rPr>
          <w:bCs/>
        </w:rPr>
        <w:t>Do pozyskania danych od uczniów należy zastosować testy oraz kwestionariusze ankietowe, np.:</w:t>
      </w:r>
    </w:p>
    <w:p w:rsidR="003B6EC2" w:rsidRPr="003B6EC2" w:rsidRDefault="003B6EC2" w:rsidP="003B6EC2">
      <w:pPr>
        <w:numPr>
          <w:ilvl w:val="0"/>
          <w:numId w:val="2"/>
        </w:numPr>
      </w:pPr>
      <w:r w:rsidRPr="003B6EC2">
        <w:t>test pisemny dla uczniów,</w:t>
      </w:r>
    </w:p>
    <w:p w:rsidR="003B6EC2" w:rsidRPr="003B6EC2" w:rsidRDefault="003B6EC2" w:rsidP="003B6EC2">
      <w:pPr>
        <w:numPr>
          <w:ilvl w:val="0"/>
          <w:numId w:val="2"/>
        </w:numPr>
        <w:rPr>
          <w:bCs/>
        </w:rPr>
      </w:pPr>
      <w:r w:rsidRPr="003B6EC2">
        <w:t>test praktyczny dla uczniów,</w:t>
      </w:r>
    </w:p>
    <w:p w:rsidR="003B6EC2" w:rsidRPr="003B6EC2" w:rsidRDefault="003B6EC2" w:rsidP="003B6EC2">
      <w:pPr>
        <w:numPr>
          <w:ilvl w:val="0"/>
          <w:numId w:val="2"/>
        </w:numPr>
        <w:rPr>
          <w:bCs/>
        </w:rPr>
      </w:pPr>
      <w:r w:rsidRPr="003B6EC2">
        <w:t>kwestionariusz</w:t>
      </w:r>
      <w:r w:rsidRPr="003B6EC2">
        <w:rPr>
          <w:bCs/>
        </w:rPr>
        <w:t xml:space="preserve"> ankietowy skierowany do uczniów (mający na celu doskonalenie procesu kształcenia i osiągania celów zawartych w programie).</w:t>
      </w:r>
    </w:p>
    <w:p w:rsidR="003B6EC2" w:rsidRPr="003B6EC2" w:rsidRDefault="003B6EC2" w:rsidP="003B6EC2">
      <w:pPr>
        <w:rPr>
          <w:b/>
        </w:rPr>
      </w:pPr>
      <w:r w:rsidRPr="003B6EC2">
        <w:t xml:space="preserve">W ocenie rezultatów procesu dydaktycznego należy zastosować metody ilościowe – ilu uczniów uzyska wyniki testu pisemnego powyżej 50% oraz ilu uczniów uzyska wynik testu praktycznego powyżej 75%. Metody jakościowe pozwolą zbadać osiąganie kwalifikacji przez uczących się w zawodzie oraz ocenę stopnia korelacji celów i treści programu nauczania. </w:t>
      </w:r>
    </w:p>
    <w:p w:rsidR="003B6EC2" w:rsidRDefault="003B6EC2"/>
    <w:sectPr w:rsidR="003B6EC2" w:rsidSect="003B6E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2867"/>
    <w:multiLevelType w:val="hybridMultilevel"/>
    <w:tmpl w:val="E4B48632"/>
    <w:lvl w:ilvl="0" w:tplc="6A6E79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E73"/>
    <w:multiLevelType w:val="hybridMultilevel"/>
    <w:tmpl w:val="193433BA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A99"/>
    <w:multiLevelType w:val="hybridMultilevel"/>
    <w:tmpl w:val="E4B48632"/>
    <w:lvl w:ilvl="0" w:tplc="6A6E79D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906"/>
    <w:multiLevelType w:val="hybridMultilevel"/>
    <w:tmpl w:val="6ABC3D9A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85FED"/>
    <w:multiLevelType w:val="hybridMultilevel"/>
    <w:tmpl w:val="A5CE668E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42B3"/>
    <w:multiLevelType w:val="hybridMultilevel"/>
    <w:tmpl w:val="6000541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67264"/>
    <w:multiLevelType w:val="hybridMultilevel"/>
    <w:tmpl w:val="D18A2268"/>
    <w:lvl w:ilvl="0" w:tplc="04150011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D31FB"/>
    <w:multiLevelType w:val="hybridMultilevel"/>
    <w:tmpl w:val="DD7A212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E5A09"/>
    <w:multiLevelType w:val="hybridMultilevel"/>
    <w:tmpl w:val="37E240FC"/>
    <w:lvl w:ilvl="0" w:tplc="994A3B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F23FA"/>
    <w:multiLevelType w:val="hybridMultilevel"/>
    <w:tmpl w:val="336AC314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A2B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17BB7"/>
    <w:multiLevelType w:val="hybridMultilevel"/>
    <w:tmpl w:val="3C6A375A"/>
    <w:lvl w:ilvl="0" w:tplc="2D1E1F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92740"/>
    <w:multiLevelType w:val="hybridMultilevel"/>
    <w:tmpl w:val="F52A1296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2"/>
    <w:rsid w:val="00396453"/>
    <w:rsid w:val="003B6EC2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F1A6-BFDF-468F-8AB1-D2645976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4097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2022-02-17T09:13:00Z</dcterms:created>
  <dcterms:modified xsi:type="dcterms:W3CDTF">2022-02-17T09:17:00Z</dcterms:modified>
</cp:coreProperties>
</file>